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440BC8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246DD9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13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FEVRIER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B6081">
        <w:rPr>
          <w:rFonts w:ascii="Arial" w:hAnsi="Arial"/>
          <w:b/>
          <w:color w:val="FF0000"/>
          <w:sz w:val="28"/>
          <w:szCs w:val="28"/>
          <w:u w:val="single"/>
        </w:rPr>
        <w:t>2</w:t>
      </w:r>
      <w:r w:rsidR="00285F02">
        <w:rPr>
          <w:rFonts w:ascii="Arial" w:hAnsi="Arial"/>
          <w:b/>
          <w:color w:val="FF0000"/>
          <w:sz w:val="28"/>
          <w:szCs w:val="28"/>
          <w:u w:val="single"/>
        </w:rPr>
        <w:t>1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E5" w:rsidRPr="006227E4" w:rsidRDefault="00440BC8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 id="Encre 3" o:spid="_x0000_s1027" type="#_x0000_t75" style="position:absolute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</w:p>
    <w:p w:rsidR="006C08E7" w:rsidRPr="00D838E1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D838E1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REGLEMENTS ET QUALIFICATIONS</w:t>
      </w:r>
    </w:p>
    <w:p w:rsidR="00A8782C" w:rsidRPr="00D838E1" w:rsidRDefault="00A8782C" w:rsidP="00C858BC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084F7F" w:rsidRDefault="005C0D66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D838E1">
        <w:rPr>
          <w:rFonts w:ascii="Bookman Old Style" w:hAnsi="Bookman Old Style"/>
          <w:b/>
          <w:i/>
        </w:rPr>
        <w:tab/>
      </w:r>
      <w:bookmarkStart w:id="0" w:name="_Hlk156894443"/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361D9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</w:t>
      </w:r>
      <w:r w:rsidR="000940DB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70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084F7F" w:rsidRPr="006B02D7" w:rsidRDefault="00084F7F" w:rsidP="006B02D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ZSAT</w:t>
      </w:r>
      <w:r w:rsidR="000940DB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-CRBSF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(</w:t>
      </w:r>
      <w:r w:rsidR="000940DB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S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) du </w:t>
      </w:r>
      <w:r w:rsidR="000940DB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09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.0</w:t>
      </w:r>
      <w:r w:rsidR="006B02D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.2024 partie non jouée: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pieces versées au dossier 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de l’équipe ZSAT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0940DB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8E10A1">
        <w:rPr>
          <w:rFonts w:ascii="Bookman Old Style" w:hAnsi="Bookman Old Style"/>
          <w:bCs/>
          <w:i/>
          <w:color w:val="000000"/>
        </w:rPr>
        <w:t>ZSAT</w:t>
      </w:r>
      <w:r>
        <w:rPr>
          <w:rFonts w:ascii="Bookman Old Style" w:hAnsi="Bookman Old Style"/>
          <w:bCs/>
          <w:i/>
          <w:color w:val="000000"/>
        </w:rPr>
        <w:t xml:space="preserve"> (</w:t>
      </w:r>
      <w:r w:rsidR="000940DB">
        <w:rPr>
          <w:rFonts w:ascii="Bookman Old Style" w:hAnsi="Bookman Old Style"/>
          <w:bCs/>
          <w:i/>
          <w:color w:val="000000"/>
        </w:rPr>
        <w:t>S</w:t>
      </w:r>
      <w:r>
        <w:rPr>
          <w:rFonts w:ascii="Bookman Old Style" w:hAnsi="Bookman Old Style"/>
          <w:bCs/>
          <w:i/>
          <w:color w:val="000000"/>
        </w:rPr>
        <w:t xml:space="preserve">) pour attribuer le gain à l’équipe </w:t>
      </w:r>
      <w:r w:rsidR="000940DB">
        <w:rPr>
          <w:rFonts w:ascii="Bookman Old Style" w:hAnsi="Bookman Old Style"/>
          <w:bCs/>
          <w:i/>
          <w:color w:val="000000"/>
        </w:rPr>
        <w:t>CRBSF</w:t>
      </w:r>
    </w:p>
    <w:p w:rsidR="00084F7F" w:rsidRDefault="000940DB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Défalcation de trois (03) points + </w:t>
      </w:r>
      <w:r w:rsidRPr="000940DB">
        <w:rPr>
          <w:rFonts w:ascii="Bookman Old Style" w:hAnsi="Bookman Old Style"/>
          <w:b/>
          <w:i/>
          <w:color w:val="000000"/>
        </w:rPr>
        <w:t>10000 da d’amende</w:t>
      </w:r>
    </w:p>
    <w:p w:rsidR="005037AC" w:rsidRDefault="005037AC" w:rsidP="00AD28CC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886839" w:rsidRDefault="00886839" w:rsidP="00886839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071</w:t>
      </w:r>
    </w:p>
    <w:p w:rsidR="00886839" w:rsidRDefault="00886839" w:rsidP="00886839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886839" w:rsidRPr="006B02D7" w:rsidRDefault="00886839" w:rsidP="00886839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ZSAT-</w:t>
      </w:r>
      <w:r w:rsidR="003A6B3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JSSABDELLI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(</w:t>
      </w:r>
      <w:r w:rsidR="003A6B3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U15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) du 09.02.2024 partie non jouée:</w:t>
      </w:r>
    </w:p>
    <w:p w:rsidR="00886839" w:rsidRDefault="00886839" w:rsidP="0088683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886839" w:rsidRDefault="00886839" w:rsidP="0088683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pieces versées au dossier </w:t>
      </w:r>
    </w:p>
    <w:p w:rsidR="00886839" w:rsidRDefault="00886839" w:rsidP="0088683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de l’équipe ZSAT</w:t>
      </w:r>
    </w:p>
    <w:p w:rsidR="00886839" w:rsidRDefault="00886839" w:rsidP="0088683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886839" w:rsidRDefault="00886839" w:rsidP="003A6B3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ZSAT (</w:t>
      </w:r>
      <w:r w:rsidR="003A6B35">
        <w:rPr>
          <w:rFonts w:ascii="Bookman Old Style" w:hAnsi="Bookman Old Style"/>
          <w:bCs/>
          <w:i/>
          <w:color w:val="000000"/>
        </w:rPr>
        <w:t>U15</w:t>
      </w:r>
      <w:r>
        <w:rPr>
          <w:rFonts w:ascii="Bookman Old Style" w:hAnsi="Bookman Old Style"/>
          <w:bCs/>
          <w:i/>
          <w:color w:val="000000"/>
        </w:rPr>
        <w:t xml:space="preserve">) pour attribuer le gain à l’équipe </w:t>
      </w:r>
      <w:r w:rsidR="003A6B35">
        <w:rPr>
          <w:rFonts w:ascii="Bookman Old Style" w:hAnsi="Bookman Old Style"/>
          <w:bCs/>
          <w:i/>
          <w:color w:val="000000"/>
        </w:rPr>
        <w:t>JSSABDELLI.</w:t>
      </w:r>
    </w:p>
    <w:bookmarkEnd w:id="0"/>
    <w:p w:rsidR="00E234D6" w:rsidRPr="00D838E1" w:rsidRDefault="00E234D6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072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-Suite au non paiement des amendes disciplinaire dans les délais par le club NASR-Senia,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1598/SG/LRFO/2024 du 29.01.2024 B.O N° 08 du 27.12.23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NASR-senia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073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-Suite au non paiement des amendes disciplinaire dans les délais par le club WRBMazagran,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1595/SG/LRFO/2024 du 29.01.2024 B.O N° 08 du 27.12.23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WRBMazagran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> :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074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-Suite au non paiement des amendes disciplinaire dans les délais par le club IRBHMameche,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1607/SG/LRFO/2024 du 29.01.2024 B.O N° 08 du 27.12.23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IRBHMameche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Et transmet le dossier a la C.O.C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075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de la saison 2022/2023 et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jours </w:t>
      </w:r>
      <w:r w:rsidRPr="00566C52">
        <w:rPr>
          <w:rFonts w:ascii="Arial" w:hAnsi="Arial" w:cs="Arial"/>
          <w:bCs/>
          <w:color w:val="000000"/>
          <w:sz w:val="22"/>
          <w:szCs w:val="22"/>
        </w:rPr>
        <w:t>et après une dernière mise en demeure pour paiement sous huitaine,</w:t>
      </w:r>
      <w:r>
        <w:rPr>
          <w:rFonts w:asciiTheme="minorBidi" w:hAnsiTheme="minorBidi" w:cstheme="minorBidi"/>
        </w:rPr>
        <w:t xml:space="preserve">  et ce après la mise en demeure ref : 1633/SG/LRFO/2024 du 01.02.2024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IRBMerine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076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de la saison 2022/2023 et en application de l’article 133, après les délais de trente (30) jours</w:t>
      </w:r>
      <w:r w:rsidRPr="00566C52">
        <w:rPr>
          <w:rFonts w:ascii="Arial" w:hAnsi="Arial" w:cs="Arial"/>
          <w:bCs/>
          <w:color w:val="000000"/>
          <w:sz w:val="22"/>
          <w:szCs w:val="22"/>
        </w:rPr>
        <w:t xml:space="preserve"> et après une dernière mise en demeure pour paiement sous huitaine,</w:t>
      </w:r>
      <w:r>
        <w:rPr>
          <w:rFonts w:asciiTheme="minorBidi" w:hAnsiTheme="minorBidi" w:cstheme="minorBidi"/>
        </w:rPr>
        <w:t xml:space="preserve"> et ce après la mise en demeure ref : 1634/SG/LRFO/2024 du 01.02.2024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IRBHMameche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077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de la saison 2022/2023 et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jours </w:t>
      </w:r>
      <w:r w:rsidRPr="00566C52">
        <w:rPr>
          <w:rFonts w:ascii="Arial" w:hAnsi="Arial" w:cs="Arial"/>
          <w:bCs/>
          <w:color w:val="000000"/>
          <w:sz w:val="22"/>
          <w:szCs w:val="22"/>
        </w:rPr>
        <w:t>et après une dernière mise en demeure pour paiement sous huitaine,</w:t>
      </w:r>
      <w:r>
        <w:rPr>
          <w:rFonts w:asciiTheme="minorBidi" w:hAnsiTheme="minorBidi" w:cstheme="minorBidi"/>
        </w:rPr>
        <w:t xml:space="preserve"> et ce après la mise en demeure ref : 1635/SG/LRFO/2024 du 01.02.2024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CRBabbes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078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de la saison 2022/2023 et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jours </w:t>
      </w:r>
      <w:r w:rsidRPr="00566C52">
        <w:rPr>
          <w:rFonts w:ascii="Arial" w:hAnsi="Arial" w:cs="Arial"/>
          <w:bCs/>
          <w:color w:val="000000"/>
          <w:sz w:val="22"/>
          <w:szCs w:val="22"/>
        </w:rPr>
        <w:t>et après une dernière mise en demeure pour paiement sous huitaine,</w:t>
      </w:r>
      <w:r>
        <w:rPr>
          <w:rFonts w:asciiTheme="minorBidi" w:hAnsiTheme="minorBidi" w:cstheme="minorBidi"/>
        </w:rPr>
        <w:t xml:space="preserve"> et ce après la mise en demeure ref : 1636/SG/LRFO/2024 du 01.02.2024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CRBSFisef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079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de la saison 2022/2023 et en application de l’article 133, après les délais de trente (30) jours</w:t>
      </w:r>
      <w:r w:rsidRPr="00566C52">
        <w:rPr>
          <w:rFonts w:ascii="Arial" w:hAnsi="Arial" w:cs="Arial"/>
          <w:bCs/>
          <w:color w:val="000000"/>
          <w:sz w:val="22"/>
          <w:szCs w:val="22"/>
        </w:rPr>
        <w:t xml:space="preserve"> et après une dernière mise en demeure pour paiement sous huitaine,</w:t>
      </w:r>
      <w:r>
        <w:rPr>
          <w:rFonts w:asciiTheme="minorBidi" w:hAnsiTheme="minorBidi" w:cstheme="minorBidi"/>
        </w:rPr>
        <w:t xml:space="preserve"> et ce après la mise en demeure ref : 1637/SG/LRFO/2024 du 01.02.2024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ORCBoukhanifis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080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de la saison 2022/2023 et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jours </w:t>
      </w:r>
      <w:r w:rsidRPr="00566C52">
        <w:rPr>
          <w:rFonts w:ascii="Arial" w:hAnsi="Arial" w:cs="Arial"/>
          <w:bCs/>
          <w:color w:val="000000"/>
          <w:sz w:val="22"/>
          <w:szCs w:val="22"/>
        </w:rPr>
        <w:t>et après une dernière mise en demeure pour paiement sous huitaine,</w:t>
      </w:r>
      <w:r>
        <w:rPr>
          <w:rFonts w:asciiTheme="minorBidi" w:hAnsiTheme="minorBidi" w:cstheme="minorBidi"/>
        </w:rPr>
        <w:t xml:space="preserve"> et ce après la mise en demeure ref : 1638/SG/LRFO/2024 du 01.02.2024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JSBedrabine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> 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: 081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de la saison 2022/2023 et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jours </w:t>
      </w:r>
      <w:r w:rsidRPr="00566C52">
        <w:rPr>
          <w:rFonts w:ascii="Arial" w:hAnsi="Arial" w:cs="Arial"/>
          <w:bCs/>
          <w:color w:val="000000"/>
          <w:sz w:val="22"/>
          <w:szCs w:val="22"/>
        </w:rPr>
        <w:t>et après une dernière mise en demeure pour paiement sous huitaine,</w:t>
      </w:r>
      <w:r>
        <w:rPr>
          <w:rFonts w:asciiTheme="minorBidi" w:hAnsiTheme="minorBidi" w:cstheme="minorBidi"/>
        </w:rPr>
        <w:t xml:space="preserve"> et ce après la mise en demeure ref : 1639/SG/LRFO/2024 du 01.02.2024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RCLamtar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082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de la saison 2022/2023 et en application de l’article 133, après les délais de trente (30) jours</w:t>
      </w:r>
      <w:r w:rsidRPr="00566C52">
        <w:rPr>
          <w:rFonts w:ascii="Arial" w:hAnsi="Arial" w:cs="Arial"/>
          <w:bCs/>
          <w:color w:val="000000"/>
          <w:sz w:val="22"/>
          <w:szCs w:val="22"/>
        </w:rPr>
        <w:t xml:space="preserve"> et après une dernière mise en demeure pour paiement sous huitaine,</w:t>
      </w:r>
      <w:r>
        <w:rPr>
          <w:rFonts w:asciiTheme="minorBidi" w:hAnsiTheme="minorBidi" w:cstheme="minorBidi"/>
        </w:rPr>
        <w:t xml:space="preserve"> et ce après la mise en demeure ref : 1640/SG/LRFO/2024 du 01.02.2024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JRSBrahim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083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-conformément au protocole d’accord relatif au règlement des créances de la saison 2022/2023 et en application de l’article 133, après les délais de trente (30) jours </w:t>
      </w:r>
      <w:r w:rsidRPr="00566C52">
        <w:rPr>
          <w:rFonts w:ascii="Arial" w:hAnsi="Arial" w:cs="Arial"/>
          <w:bCs/>
          <w:color w:val="000000"/>
          <w:sz w:val="22"/>
          <w:szCs w:val="22"/>
        </w:rPr>
        <w:t>et après une dernière mise en demeure pour paiement sous huitaine,</w:t>
      </w:r>
      <w:r>
        <w:rPr>
          <w:rFonts w:asciiTheme="minorBidi" w:hAnsiTheme="minorBidi" w:cstheme="minorBidi"/>
        </w:rPr>
        <w:t xml:space="preserve"> et ce après la mise en demeure ref : 1641/SG/LRFO/2024 du 01.02.2024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IRBSKhetab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A77E3C">
      <w:pPr>
        <w:rPr>
          <w:rFonts w:asciiTheme="minorBidi" w:hAnsiTheme="minorBidi" w:cstheme="minorBidi"/>
          <w:bCs/>
          <w:i/>
        </w:rPr>
      </w:pPr>
    </w:p>
    <w:p w:rsidR="00A77E3C" w:rsidRPr="003A19CE" w:rsidRDefault="00A77E3C" w:rsidP="00A77E3C">
      <w:pPr>
        <w:rPr>
          <w:rFonts w:ascii="Bookman Old Style" w:hAnsi="Bookman Old Style" w:cs="Arial"/>
          <w:color w:val="000000"/>
          <w:sz w:val="28"/>
          <w:szCs w:val="28"/>
        </w:rPr>
      </w:pP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 w:rsidRPr="003A19CE"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Pr="003A19CE">
        <w:rPr>
          <w:rFonts w:ascii="Bookman Old Style" w:hAnsi="Bookman Old Style" w:cs="Arial"/>
          <w:b/>
          <w:bCs/>
          <w:color w:val="000000"/>
          <w:sz w:val="28"/>
          <w:szCs w:val="28"/>
        </w:rPr>
        <w:t>084</w:t>
      </w:r>
    </w:p>
    <w:p w:rsidR="00A77E3C" w:rsidRDefault="00A77E3C" w:rsidP="00A77E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602CF" w:rsidRDefault="00A77E3C" w:rsidP="00E602CF">
      <w:pPr>
        <w:pStyle w:val="Retraitcorpsdetexte"/>
        <w:tabs>
          <w:tab w:val="left" w:pos="0"/>
        </w:tabs>
        <w:ind w:left="0" w:right="-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-conformément au protocole d’accord relatif au règlement des créances de la saison 2022/2023 et en application de l’article 133, après les délais de trente (30) jours </w:t>
      </w:r>
      <w:r w:rsidRPr="00566C52">
        <w:rPr>
          <w:rFonts w:ascii="Arial" w:hAnsi="Arial" w:cs="Arial"/>
          <w:bCs/>
          <w:color w:val="000000"/>
          <w:sz w:val="22"/>
          <w:szCs w:val="22"/>
        </w:rPr>
        <w:t xml:space="preserve">et après une dernière mise en demeure pour paiement sous huitaine, </w:t>
      </w:r>
      <w:r>
        <w:rPr>
          <w:rFonts w:asciiTheme="minorBidi" w:hAnsiTheme="minorBidi" w:cstheme="minorBidi"/>
        </w:rPr>
        <w:t xml:space="preserve"> et ce après la mise en demeure ref : 1642/SG/LRFO/2024 du 01.02.2024</w:t>
      </w:r>
    </w:p>
    <w:p w:rsidR="00A77E3C" w:rsidRDefault="00A77E3C" w:rsidP="00E602CF">
      <w:pPr>
        <w:pStyle w:val="Retraitcorpsdetexte"/>
        <w:tabs>
          <w:tab w:val="left" w:pos="0"/>
        </w:tabs>
        <w:ind w:left="0" w:right="-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CRBBenbadis (séniors)</w:t>
      </w:r>
    </w:p>
    <w:p w:rsidR="00A77E3C" w:rsidRDefault="00A77E3C" w:rsidP="00A77E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77E3C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A77E3C" w:rsidRPr="00A77E3C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 </w:t>
      </w:r>
    </w:p>
    <w:p w:rsidR="008C265C" w:rsidRPr="00C156D4" w:rsidRDefault="00A811D8" w:rsidP="00ED7EDA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CRBMZ : regret</w:t>
      </w:r>
    </w:p>
    <w:p w:rsidR="008E1B91" w:rsidRDefault="008E1B91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6F16B4" w:rsidRPr="006F16B4" w:rsidRDefault="00ED7EDA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BA5AAB" w:rsidRPr="00EE7A28" w:rsidRDefault="006F16B4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A02CCB" w:rsidRDefault="00A02CCB" w:rsidP="004B4211">
      <w:pPr>
        <w:rPr>
          <w:rFonts w:asciiTheme="minorBidi" w:hAnsiTheme="minorBidi" w:cstheme="minorBidi"/>
          <w:bCs/>
          <w:i/>
        </w:rPr>
      </w:pPr>
    </w:p>
    <w:p w:rsidR="00DB22A7" w:rsidRDefault="00DB22A7" w:rsidP="004B4211">
      <w:pPr>
        <w:rPr>
          <w:rFonts w:asciiTheme="minorBidi" w:hAnsiTheme="minorBidi" w:cstheme="minorBidi"/>
          <w:bCs/>
          <w:i/>
        </w:rPr>
      </w:pPr>
    </w:p>
    <w:p w:rsidR="00DB22A7" w:rsidRPr="00BE379C" w:rsidRDefault="00DB22A7" w:rsidP="004B4211">
      <w:pPr>
        <w:rPr>
          <w:rFonts w:asciiTheme="minorBidi" w:hAnsiTheme="minorBidi" w:cstheme="minorBidi"/>
          <w:bCs/>
          <w:i/>
        </w:rPr>
      </w:pPr>
    </w:p>
    <w:p w:rsidR="00DB3B0D" w:rsidRDefault="001A3E71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</w:t>
      </w:r>
      <w:r w:rsidR="000C1200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I</w:t>
      </w:r>
    </w:p>
    <w:p w:rsidR="00476EA2" w:rsidRDefault="00476EA2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D28CC" w:rsidRPr="009038DC" w:rsidRDefault="00AD28CC" w:rsidP="00AD28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C247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598</w:t>
      </w:r>
    </w:p>
    <w:p w:rsidR="00AD28CC" w:rsidRPr="00613B64" w:rsidRDefault="000C1200" w:rsidP="00AD28C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OSBA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MBSCH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D28CC" w:rsidRPr="00643D16" w:rsidRDefault="00AD28CC" w:rsidP="00AD28C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0C1200"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D28CC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</w:p>
    <w:p w:rsidR="00AD28CC" w:rsidRPr="003530B5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D28CC" w:rsidRDefault="00AD28CC" w:rsidP="00920C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C1200">
        <w:rPr>
          <w:rFonts w:ascii="Arial" w:hAnsi="Arial" w:cs="Arial"/>
          <w:bCs/>
          <w:sz w:val="22"/>
          <w:szCs w:val="22"/>
        </w:rPr>
        <w:t>MOKDAD Chafik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C1200">
        <w:rPr>
          <w:rFonts w:ascii="Arial" w:hAnsi="Arial" w:cs="Arial"/>
          <w:bCs/>
          <w:sz w:val="22"/>
          <w:szCs w:val="22"/>
        </w:rPr>
        <w:t>0800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C1200">
        <w:rPr>
          <w:rFonts w:ascii="Arial" w:hAnsi="Arial" w:cs="Arial"/>
          <w:bCs/>
          <w:sz w:val="22"/>
          <w:szCs w:val="22"/>
        </w:rPr>
        <w:t>OSBA</w:t>
      </w:r>
      <w:r>
        <w:rPr>
          <w:rFonts w:ascii="Arial" w:hAnsi="Arial" w:cs="Arial"/>
          <w:bCs/>
          <w:sz w:val="22"/>
          <w:szCs w:val="22"/>
        </w:rPr>
        <w:t>.</w:t>
      </w:r>
    </w:p>
    <w:p w:rsidR="00AD28CC" w:rsidRPr="00126F93" w:rsidRDefault="00AD28CC" w:rsidP="00AD28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28CC" w:rsidRDefault="00AD28CC" w:rsidP="00AD28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C1200">
        <w:rPr>
          <w:rFonts w:ascii="Arial" w:hAnsi="Arial" w:cs="Arial"/>
          <w:bCs/>
          <w:sz w:val="22"/>
          <w:szCs w:val="22"/>
        </w:rPr>
        <w:t>AOUMEUR Farouk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0C1200">
        <w:rPr>
          <w:rFonts w:ascii="Arial" w:hAnsi="Arial" w:cs="Arial"/>
          <w:bCs/>
          <w:sz w:val="22"/>
          <w:szCs w:val="22"/>
        </w:rPr>
        <w:t>0781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0C1200">
        <w:rPr>
          <w:rFonts w:ascii="Arial" w:hAnsi="Arial" w:cs="Arial"/>
          <w:bCs/>
          <w:sz w:val="22"/>
          <w:szCs w:val="22"/>
        </w:rPr>
        <w:t>OSBA</w:t>
      </w:r>
    </w:p>
    <w:p w:rsidR="00AD28CC" w:rsidRDefault="00AD28CC" w:rsidP="00AD28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1200" w:rsidRDefault="000C1200" w:rsidP="000C12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GUELAI El mahdi  J 0784 ; OSBA.</w:t>
      </w:r>
    </w:p>
    <w:p w:rsidR="000C1200" w:rsidRPr="00126F93" w:rsidRDefault="000C1200" w:rsidP="000C120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1200" w:rsidRDefault="000C1200" w:rsidP="000C12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FARES Houari J 0401 : MBSC</w:t>
      </w:r>
    </w:p>
    <w:p w:rsidR="00920CB7" w:rsidRDefault="000C1200" w:rsidP="000C120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1200" w:rsidRDefault="000C1200" w:rsidP="000C12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SENNI Abdelhafid J </w:t>
      </w:r>
      <w:r w:rsidR="00CF5585">
        <w:rPr>
          <w:rFonts w:ascii="Arial" w:hAnsi="Arial" w:cs="Arial"/>
          <w:bCs/>
          <w:sz w:val="22"/>
          <w:szCs w:val="22"/>
        </w:rPr>
        <w:t>0423</w:t>
      </w:r>
      <w:r>
        <w:rPr>
          <w:rFonts w:ascii="Arial" w:hAnsi="Arial" w:cs="Arial"/>
          <w:bCs/>
          <w:sz w:val="22"/>
          <w:szCs w:val="22"/>
        </w:rPr>
        <w:t> : MBSC</w:t>
      </w:r>
    </w:p>
    <w:p w:rsidR="000C1200" w:rsidRDefault="000C1200" w:rsidP="000C120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1200" w:rsidRDefault="000C1200" w:rsidP="000C12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F5585">
        <w:rPr>
          <w:rFonts w:ascii="Arial" w:hAnsi="Arial" w:cs="Arial"/>
          <w:bCs/>
          <w:sz w:val="22"/>
          <w:szCs w:val="22"/>
        </w:rPr>
        <w:t>GUERDANE Tarek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F5585">
        <w:rPr>
          <w:rFonts w:ascii="Arial" w:hAnsi="Arial" w:cs="Arial"/>
          <w:bCs/>
          <w:sz w:val="22"/>
          <w:szCs w:val="22"/>
        </w:rPr>
        <w:t>0406</w:t>
      </w:r>
      <w:r>
        <w:rPr>
          <w:rFonts w:ascii="Arial" w:hAnsi="Arial" w:cs="Arial"/>
          <w:bCs/>
          <w:sz w:val="22"/>
          <w:szCs w:val="22"/>
        </w:rPr>
        <w:t> : MBSC</w:t>
      </w:r>
    </w:p>
    <w:p w:rsidR="000C1200" w:rsidRDefault="00CF5585" w:rsidP="00CF55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CF5585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0C1200" w:rsidRDefault="000C1200" w:rsidP="000C12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F5585">
        <w:rPr>
          <w:rFonts w:ascii="Arial" w:hAnsi="Arial" w:cs="Arial"/>
          <w:bCs/>
          <w:sz w:val="22"/>
          <w:szCs w:val="22"/>
        </w:rPr>
        <w:t>MANSOURI Med el ghazali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F5585">
        <w:rPr>
          <w:rFonts w:ascii="Arial" w:hAnsi="Arial" w:cs="Arial"/>
          <w:bCs/>
          <w:sz w:val="22"/>
          <w:szCs w:val="22"/>
        </w:rPr>
        <w:t>0410</w:t>
      </w:r>
      <w:r>
        <w:rPr>
          <w:rFonts w:ascii="Arial" w:hAnsi="Arial" w:cs="Arial"/>
          <w:bCs/>
          <w:sz w:val="22"/>
          <w:szCs w:val="22"/>
        </w:rPr>
        <w:t> : MBSC</w:t>
      </w:r>
    </w:p>
    <w:p w:rsidR="000C1200" w:rsidRDefault="000C1200" w:rsidP="000C120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1200" w:rsidRDefault="000C1200" w:rsidP="007B60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B6081" w:rsidRDefault="007B6081" w:rsidP="007B608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7B6081" w:rsidRDefault="007B6081" w:rsidP="007B60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F5585">
        <w:rPr>
          <w:rFonts w:ascii="Arial" w:hAnsi="Arial" w:cs="Arial"/>
          <w:sz w:val="22"/>
          <w:szCs w:val="22"/>
        </w:rPr>
        <w:t>BENMEDDAH Med hamza</w:t>
      </w:r>
      <w:r>
        <w:rPr>
          <w:rFonts w:ascii="Arial" w:hAnsi="Arial" w:cs="Arial"/>
          <w:sz w:val="22"/>
          <w:szCs w:val="22"/>
        </w:rPr>
        <w:t xml:space="preserve">  j </w:t>
      </w:r>
      <w:r w:rsidR="00CF5585">
        <w:rPr>
          <w:rFonts w:ascii="Arial" w:hAnsi="Arial" w:cs="Arial"/>
          <w:sz w:val="22"/>
          <w:szCs w:val="22"/>
        </w:rPr>
        <w:t>0796</w:t>
      </w:r>
      <w:r>
        <w:rPr>
          <w:rFonts w:ascii="Arial" w:hAnsi="Arial" w:cs="Arial"/>
          <w:sz w:val="22"/>
          <w:szCs w:val="22"/>
        </w:rPr>
        <w:t xml:space="preserve"> : </w:t>
      </w:r>
      <w:r w:rsidR="00CF5585">
        <w:rPr>
          <w:rFonts w:ascii="Arial" w:hAnsi="Arial" w:cs="Arial"/>
          <w:sz w:val="22"/>
          <w:szCs w:val="22"/>
        </w:rPr>
        <w:t>OSBA</w:t>
      </w:r>
    </w:p>
    <w:p w:rsidR="007B6081" w:rsidRDefault="00CF5585" w:rsidP="007B608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adversaire</w:t>
      </w:r>
      <w:r w:rsidR="007B6081">
        <w:rPr>
          <w:rFonts w:ascii="Arial" w:hAnsi="Arial" w:cs="Arial"/>
          <w:b/>
          <w:bCs/>
          <w:sz w:val="22"/>
          <w:szCs w:val="22"/>
        </w:rPr>
        <w:t xml:space="preserve"> : </w:t>
      </w:r>
      <w:r w:rsidR="007B6081" w:rsidRPr="00CF5585">
        <w:rPr>
          <w:rFonts w:ascii="Arial" w:hAnsi="Arial" w:cs="Arial"/>
          <w:sz w:val="22"/>
          <w:szCs w:val="22"/>
        </w:rPr>
        <w:t>0</w:t>
      </w:r>
      <w:r w:rsidRPr="00CF5585">
        <w:rPr>
          <w:rFonts w:ascii="Arial" w:hAnsi="Arial" w:cs="Arial"/>
          <w:sz w:val="22"/>
          <w:szCs w:val="22"/>
        </w:rPr>
        <w:t>3</w:t>
      </w:r>
      <w:r w:rsidR="007B6081" w:rsidRPr="00CF5585">
        <w:rPr>
          <w:rFonts w:ascii="Arial" w:hAnsi="Arial" w:cs="Arial"/>
          <w:sz w:val="22"/>
          <w:szCs w:val="22"/>
        </w:rPr>
        <w:t xml:space="preserve"> match ferme de suspension</w:t>
      </w:r>
      <w:r>
        <w:rPr>
          <w:rFonts w:ascii="Arial" w:hAnsi="Arial" w:cs="Arial"/>
          <w:b/>
          <w:bCs/>
          <w:sz w:val="22"/>
          <w:szCs w:val="22"/>
        </w:rPr>
        <w:t>+3000 da d’amende art 113</w:t>
      </w:r>
    </w:p>
    <w:p w:rsidR="00CF5585" w:rsidRDefault="00CF5585" w:rsidP="00CF55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-BENHAMMOU Youcef  j 0393 : MBSC</w:t>
      </w:r>
    </w:p>
    <w:p w:rsidR="00CF5585" w:rsidRDefault="00CF5585" w:rsidP="00CF558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Tentative d’agression envers arbitre officiel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CF558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</w:t>
      </w:r>
      <w:r w:rsidRPr="00CF5585">
        <w:rPr>
          <w:rFonts w:ascii="Arial" w:hAnsi="Arial" w:cs="Arial"/>
          <w:sz w:val="22"/>
          <w:szCs w:val="22"/>
        </w:rPr>
        <w:t xml:space="preserve"> match ferme de suspension</w:t>
      </w:r>
      <w:r>
        <w:rPr>
          <w:rFonts w:ascii="Arial" w:hAnsi="Arial" w:cs="Arial"/>
          <w:b/>
          <w:bCs/>
          <w:sz w:val="22"/>
          <w:szCs w:val="22"/>
        </w:rPr>
        <w:t>+5000 da d’amende art 120</w:t>
      </w:r>
    </w:p>
    <w:p w:rsidR="007B6081" w:rsidRDefault="007B6081" w:rsidP="00920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20CB7" w:rsidRDefault="00920CB7" w:rsidP="00920CB7">
      <w:pPr>
        <w:jc w:val="both"/>
        <w:rPr>
          <w:rFonts w:asciiTheme="minorBidi" w:hAnsiTheme="minorBidi" w:cstheme="minorBidi"/>
        </w:rPr>
      </w:pPr>
      <w:r w:rsidRPr="00A503A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920CB7" w:rsidRPr="00046AD4" w:rsidRDefault="00920CB7" w:rsidP="00920CB7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-</w:t>
      </w:r>
      <w:r w:rsidR="00CF5585">
        <w:rPr>
          <w:rFonts w:asciiTheme="minorBidi" w:hAnsiTheme="minorBidi" w:cstheme="minorBidi"/>
        </w:rPr>
        <w:t xml:space="preserve">conduite incorrecte de l’équipe MBSC </w:t>
      </w:r>
      <w:r w:rsidR="00CF5585" w:rsidRPr="00CF5585">
        <w:rPr>
          <w:rFonts w:asciiTheme="minorBidi" w:hAnsiTheme="minorBidi" w:cstheme="minorBidi"/>
          <w:b/>
          <w:bCs/>
        </w:rPr>
        <w:t>1500</w:t>
      </w:r>
      <w:r w:rsidR="007D5806" w:rsidRPr="007D5806">
        <w:rPr>
          <w:rFonts w:asciiTheme="minorBidi" w:hAnsiTheme="minorBidi" w:cstheme="minorBidi"/>
          <w:b/>
          <w:bCs/>
        </w:rPr>
        <w:t xml:space="preserve"> da d’amende</w:t>
      </w:r>
      <w:r w:rsidR="00887AF2">
        <w:rPr>
          <w:rFonts w:asciiTheme="minorBidi" w:hAnsiTheme="minorBidi" w:cstheme="minorBidi"/>
        </w:rPr>
        <w:t>art 1</w:t>
      </w:r>
      <w:r w:rsidR="00CF5585">
        <w:rPr>
          <w:rFonts w:asciiTheme="minorBidi" w:hAnsiTheme="minorBidi" w:cstheme="minorBidi"/>
        </w:rPr>
        <w:t>30</w:t>
      </w:r>
    </w:p>
    <w:p w:rsidR="007419C7" w:rsidRPr="00D838E1" w:rsidRDefault="007419C7" w:rsidP="001078A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1078A8" w:rsidRPr="00D838E1" w:rsidRDefault="001078A8" w:rsidP="001078A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599</w:t>
      </w:r>
    </w:p>
    <w:p w:rsidR="001078A8" w:rsidRPr="00D838E1" w:rsidRDefault="00DC7305" w:rsidP="001078A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>RC</w:t>
      </w:r>
      <w:r w:rsidR="007911C8" w:rsidRPr="00D838E1">
        <w:rPr>
          <w:rFonts w:asciiTheme="minorBidi" w:hAnsiTheme="minorBidi" w:cstheme="minorBidi"/>
          <w:b/>
          <w:bCs/>
          <w:sz w:val="28"/>
          <w:szCs w:val="28"/>
        </w:rPr>
        <w:t>GO</w:t>
      </w:r>
      <w:r w:rsidR="001078A8" w:rsidRPr="00D838E1">
        <w:rPr>
          <w:rFonts w:asciiTheme="minorBidi" w:hAnsiTheme="minorBidi" w:cstheme="minorBidi"/>
          <w:b/>
          <w:bCs/>
          <w:sz w:val="28"/>
          <w:szCs w:val="28"/>
        </w:rPr>
        <w:t>-</w:t>
      </w:r>
      <w:r w:rsidR="007911C8" w:rsidRPr="00D838E1">
        <w:rPr>
          <w:rFonts w:asciiTheme="minorBidi" w:hAnsiTheme="minorBidi" w:cstheme="minorBidi"/>
          <w:b/>
          <w:bCs/>
          <w:sz w:val="28"/>
          <w:szCs w:val="28"/>
        </w:rPr>
        <w:t>RCL</w:t>
      </w:r>
      <w:r w:rsidR="001078A8"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="007911C8" w:rsidRPr="00D838E1">
        <w:rPr>
          <w:rFonts w:asciiTheme="minorBidi" w:hAnsiTheme="minorBidi" w:cstheme="minorBidi"/>
          <w:b/>
          <w:bCs/>
          <w:sz w:val="28"/>
          <w:szCs w:val="28"/>
        </w:rPr>
        <w:t>S</w:t>
      </w:r>
      <w:r w:rsidR="001078A8"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1078A8" w:rsidRDefault="001078A8" w:rsidP="001078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911C8"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C7305" w:rsidRDefault="00DC7305" w:rsidP="001078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C7305" w:rsidRDefault="00DC7305" w:rsidP="00DC730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DC7305" w:rsidRDefault="00DC7305" w:rsidP="00DC73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911C8">
        <w:rPr>
          <w:rFonts w:ascii="Arial" w:hAnsi="Arial" w:cs="Arial"/>
          <w:sz w:val="22"/>
          <w:szCs w:val="22"/>
        </w:rPr>
        <w:t xml:space="preserve">BENYOUCEF </w:t>
      </w:r>
      <w:r w:rsidR="005D3B55">
        <w:rPr>
          <w:rFonts w:ascii="Arial" w:hAnsi="Arial" w:cs="Arial"/>
          <w:sz w:val="22"/>
          <w:szCs w:val="22"/>
        </w:rPr>
        <w:t>Nour</w:t>
      </w:r>
      <w:r>
        <w:rPr>
          <w:rFonts w:ascii="Arial" w:hAnsi="Arial" w:cs="Arial"/>
          <w:sz w:val="22"/>
          <w:szCs w:val="22"/>
        </w:rPr>
        <w:t xml:space="preserve">  j </w:t>
      </w:r>
      <w:r w:rsidR="005D3B55">
        <w:rPr>
          <w:rFonts w:ascii="Arial" w:hAnsi="Arial" w:cs="Arial"/>
          <w:sz w:val="22"/>
          <w:szCs w:val="22"/>
        </w:rPr>
        <w:t>19</w:t>
      </w:r>
      <w:r w:rsidR="00532C64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 : </w:t>
      </w:r>
      <w:r w:rsidR="005D3B55">
        <w:rPr>
          <w:rFonts w:ascii="Arial" w:hAnsi="Arial" w:cs="Arial"/>
          <w:sz w:val="22"/>
          <w:szCs w:val="22"/>
        </w:rPr>
        <w:t>RCL</w:t>
      </w:r>
    </w:p>
    <w:p w:rsidR="00DC7305" w:rsidRDefault="00DC7305" w:rsidP="00DC7305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>
        <w:rPr>
          <w:rFonts w:ascii="Arial" w:hAnsi="Arial" w:cs="Arial"/>
          <w:b/>
          <w:bCs/>
          <w:sz w:val="22"/>
          <w:szCs w:val="22"/>
        </w:rPr>
        <w:t> : 01 match ferme de suspension</w:t>
      </w:r>
    </w:p>
    <w:p w:rsidR="00A14D6A" w:rsidRDefault="00A14D6A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00260" w:rsidRPr="003530B5" w:rsidRDefault="00B00260" w:rsidP="00B0026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00260" w:rsidRDefault="00B00260" w:rsidP="00B002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BENYAMINA Abdelkader  J 1969 ; RCL.</w:t>
      </w:r>
    </w:p>
    <w:p w:rsidR="00B00260" w:rsidRPr="00126F93" w:rsidRDefault="00B00260" w:rsidP="00B002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0260" w:rsidRDefault="00B00260" w:rsidP="00B002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32C64">
        <w:rPr>
          <w:rFonts w:ascii="Arial" w:hAnsi="Arial" w:cs="Arial"/>
          <w:bCs/>
          <w:sz w:val="22"/>
          <w:szCs w:val="22"/>
        </w:rPr>
        <w:t>KHERIS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32C64">
        <w:rPr>
          <w:rFonts w:ascii="Arial" w:hAnsi="Arial" w:cs="Arial"/>
          <w:bCs/>
          <w:sz w:val="22"/>
          <w:szCs w:val="22"/>
        </w:rPr>
        <w:t>0432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32C64">
        <w:rPr>
          <w:rFonts w:ascii="Arial" w:hAnsi="Arial" w:cs="Arial"/>
          <w:bCs/>
          <w:sz w:val="22"/>
          <w:szCs w:val="22"/>
        </w:rPr>
        <w:t>RCGO</w:t>
      </w:r>
    </w:p>
    <w:p w:rsidR="00B00260" w:rsidRDefault="00B00260" w:rsidP="00B002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17F98" w:rsidRDefault="00B17F98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2FBB" w:rsidRPr="00D838E1" w:rsidRDefault="00C92FBB" w:rsidP="00C92F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600</w:t>
      </w:r>
    </w:p>
    <w:p w:rsidR="00C92FBB" w:rsidRPr="00D838E1" w:rsidRDefault="00566265" w:rsidP="00C92F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>CBAT</w:t>
      </w:r>
      <w:r w:rsidR="00C92FBB" w:rsidRPr="00D838E1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838E1">
        <w:rPr>
          <w:rFonts w:asciiTheme="minorBidi" w:hAnsiTheme="minorBidi" w:cstheme="minorBidi"/>
          <w:b/>
          <w:bCs/>
          <w:sz w:val="28"/>
          <w:szCs w:val="28"/>
        </w:rPr>
        <w:t>OMA</w:t>
      </w:r>
      <w:r w:rsidR="00C92FBB"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Pr="00D838E1">
        <w:rPr>
          <w:rFonts w:asciiTheme="minorBidi" w:hAnsiTheme="minorBidi" w:cstheme="minorBidi"/>
          <w:b/>
          <w:bCs/>
          <w:sz w:val="28"/>
          <w:szCs w:val="28"/>
        </w:rPr>
        <w:t>S</w:t>
      </w:r>
      <w:r w:rsidR="00C92FBB"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C92FBB" w:rsidRPr="00643D16" w:rsidRDefault="00C92FBB" w:rsidP="00C92F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66265"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92FBB" w:rsidRDefault="00C92FBB" w:rsidP="00C92FBB">
      <w:pPr>
        <w:rPr>
          <w:rFonts w:ascii="Bookman Old Style" w:hAnsi="Bookman Old Style" w:cs="Arial"/>
          <w:b/>
          <w:i/>
          <w:iCs/>
          <w:u w:val="single"/>
        </w:rPr>
      </w:pPr>
    </w:p>
    <w:p w:rsidR="00C92FBB" w:rsidRPr="003530B5" w:rsidRDefault="00C92FBB" w:rsidP="00C92F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92FBB" w:rsidRDefault="005829CA" w:rsidP="00C92F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566265">
        <w:rPr>
          <w:rFonts w:ascii="Arial" w:hAnsi="Arial" w:cs="Arial"/>
          <w:bCs/>
          <w:sz w:val="22"/>
          <w:szCs w:val="22"/>
        </w:rPr>
        <w:t>TLEMCANI Abdelmajid</w:t>
      </w:r>
      <w:r w:rsidR="00C92FBB">
        <w:rPr>
          <w:rFonts w:ascii="Arial" w:hAnsi="Arial" w:cs="Arial"/>
          <w:bCs/>
          <w:sz w:val="22"/>
          <w:szCs w:val="22"/>
        </w:rPr>
        <w:t xml:space="preserve"> J </w:t>
      </w:r>
      <w:r w:rsidR="00566265">
        <w:rPr>
          <w:rFonts w:ascii="Arial" w:hAnsi="Arial" w:cs="Arial"/>
          <w:bCs/>
          <w:sz w:val="22"/>
          <w:szCs w:val="22"/>
        </w:rPr>
        <w:t>1893</w:t>
      </w:r>
      <w:r w:rsidR="00C92FBB">
        <w:rPr>
          <w:rFonts w:ascii="Arial" w:hAnsi="Arial" w:cs="Arial"/>
          <w:bCs/>
          <w:sz w:val="22"/>
          <w:szCs w:val="22"/>
        </w:rPr>
        <w:t xml:space="preserve"> ; </w:t>
      </w:r>
      <w:r w:rsidR="00566265">
        <w:rPr>
          <w:rFonts w:ascii="Arial" w:hAnsi="Arial" w:cs="Arial"/>
          <w:bCs/>
          <w:sz w:val="22"/>
          <w:szCs w:val="22"/>
        </w:rPr>
        <w:t>CBAT</w:t>
      </w:r>
      <w:r w:rsidR="00C92FBB">
        <w:rPr>
          <w:rFonts w:ascii="Arial" w:hAnsi="Arial" w:cs="Arial"/>
          <w:bCs/>
          <w:sz w:val="22"/>
          <w:szCs w:val="22"/>
        </w:rPr>
        <w:t>.</w:t>
      </w:r>
    </w:p>
    <w:p w:rsidR="00C92FBB" w:rsidRPr="00126F93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C92F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66265">
        <w:rPr>
          <w:rFonts w:ascii="Arial" w:hAnsi="Arial" w:cs="Arial"/>
          <w:bCs/>
          <w:sz w:val="22"/>
          <w:szCs w:val="22"/>
        </w:rPr>
        <w:t>MESSIF Noureddine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66265">
        <w:rPr>
          <w:rFonts w:ascii="Arial" w:hAnsi="Arial" w:cs="Arial"/>
          <w:bCs/>
          <w:sz w:val="22"/>
          <w:szCs w:val="22"/>
        </w:rPr>
        <w:t>1934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66265">
        <w:rPr>
          <w:rFonts w:ascii="Arial" w:hAnsi="Arial" w:cs="Arial"/>
          <w:bCs/>
          <w:sz w:val="22"/>
          <w:szCs w:val="22"/>
        </w:rPr>
        <w:t>CBAT</w:t>
      </w:r>
    </w:p>
    <w:p w:rsidR="00C92FBB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C92F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66265">
        <w:rPr>
          <w:rFonts w:ascii="Arial" w:hAnsi="Arial" w:cs="Arial"/>
          <w:bCs/>
          <w:sz w:val="22"/>
          <w:szCs w:val="22"/>
        </w:rPr>
        <w:t>ABDELLAH Benseghir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66265">
        <w:rPr>
          <w:rFonts w:ascii="Arial" w:hAnsi="Arial" w:cs="Arial"/>
          <w:bCs/>
          <w:sz w:val="22"/>
          <w:szCs w:val="22"/>
        </w:rPr>
        <w:t>1529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66265">
        <w:rPr>
          <w:rFonts w:ascii="Arial" w:hAnsi="Arial" w:cs="Arial"/>
          <w:bCs/>
          <w:sz w:val="22"/>
          <w:szCs w:val="22"/>
        </w:rPr>
        <w:t>CBAT</w:t>
      </w:r>
      <w:r>
        <w:rPr>
          <w:rFonts w:ascii="Arial" w:hAnsi="Arial" w:cs="Arial"/>
          <w:bCs/>
          <w:sz w:val="22"/>
          <w:szCs w:val="22"/>
        </w:rPr>
        <w:t>.</w:t>
      </w:r>
    </w:p>
    <w:p w:rsidR="00C92FBB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66265" w:rsidRDefault="00566265" w:rsidP="005662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RAMLIM Soufyane  J 0509 ; OMA.</w:t>
      </w:r>
    </w:p>
    <w:p w:rsidR="00566265" w:rsidRDefault="00566265" w:rsidP="005662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66265" w:rsidRDefault="00566265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6458E" w:rsidRDefault="00A6458E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6458E" w:rsidRPr="009038DC" w:rsidRDefault="00A6458E" w:rsidP="00A645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C247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601</w:t>
      </w:r>
    </w:p>
    <w:p w:rsidR="00A6458E" w:rsidRPr="00613B64" w:rsidRDefault="009B4211" w:rsidP="00A645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WBOM</w:t>
      </w:r>
      <w:r w:rsidR="00A6458E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WHBH</w:t>
      </w:r>
      <w:r w:rsidR="00A6458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A6458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6458E" w:rsidRPr="00643D16" w:rsidRDefault="00A6458E" w:rsidP="00A645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B4211"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6458E" w:rsidRDefault="00A6458E" w:rsidP="00A6458E">
      <w:pPr>
        <w:rPr>
          <w:rFonts w:ascii="Bookman Old Style" w:hAnsi="Bookman Old Style" w:cs="Arial"/>
          <w:b/>
          <w:i/>
          <w:iCs/>
          <w:u w:val="single"/>
        </w:rPr>
      </w:pPr>
    </w:p>
    <w:p w:rsidR="00A6458E" w:rsidRPr="003530B5" w:rsidRDefault="00A6458E" w:rsidP="00A6458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6458E" w:rsidRDefault="00A6458E" w:rsidP="00A645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B4211">
        <w:rPr>
          <w:rFonts w:ascii="Arial" w:hAnsi="Arial" w:cs="Arial"/>
          <w:bCs/>
          <w:sz w:val="22"/>
          <w:szCs w:val="22"/>
        </w:rPr>
        <w:t>BOUMENAD Bouhadjar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B4211">
        <w:rPr>
          <w:rFonts w:ascii="Arial" w:hAnsi="Arial" w:cs="Arial"/>
          <w:bCs/>
          <w:sz w:val="22"/>
          <w:szCs w:val="22"/>
        </w:rPr>
        <w:t>1947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B4211">
        <w:rPr>
          <w:rFonts w:ascii="Arial" w:hAnsi="Arial" w:cs="Arial"/>
          <w:bCs/>
          <w:sz w:val="22"/>
          <w:szCs w:val="22"/>
        </w:rPr>
        <w:t>WHBH</w:t>
      </w:r>
      <w:r>
        <w:rPr>
          <w:rFonts w:ascii="Arial" w:hAnsi="Arial" w:cs="Arial"/>
          <w:bCs/>
          <w:sz w:val="22"/>
          <w:szCs w:val="22"/>
        </w:rPr>
        <w:t>.</w:t>
      </w:r>
    </w:p>
    <w:p w:rsidR="00A6458E" w:rsidRPr="00126F93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58E" w:rsidRPr="00126F93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2FBB" w:rsidRPr="00126F93" w:rsidRDefault="00C92FBB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829CA" w:rsidRPr="00D838E1" w:rsidRDefault="005829CA" w:rsidP="005829C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602</w:t>
      </w:r>
    </w:p>
    <w:p w:rsidR="005829CA" w:rsidRPr="00D838E1" w:rsidRDefault="00C054DB" w:rsidP="005829C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>ORCB</w:t>
      </w:r>
      <w:r w:rsidR="005829CA" w:rsidRPr="00D838E1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838E1">
        <w:rPr>
          <w:rFonts w:asciiTheme="minorBidi" w:hAnsiTheme="minorBidi" w:cstheme="minorBidi"/>
          <w:b/>
          <w:bCs/>
          <w:sz w:val="28"/>
          <w:szCs w:val="28"/>
        </w:rPr>
        <w:t>CRBMazouna</w:t>
      </w:r>
      <w:r w:rsidR="005829CA"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Pr="00D838E1">
        <w:rPr>
          <w:rFonts w:asciiTheme="minorBidi" w:hAnsiTheme="minorBidi" w:cstheme="minorBidi"/>
          <w:b/>
          <w:bCs/>
          <w:sz w:val="28"/>
          <w:szCs w:val="28"/>
        </w:rPr>
        <w:t>S</w:t>
      </w:r>
      <w:r w:rsidR="005829CA"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5829CA" w:rsidRPr="00643D16" w:rsidRDefault="005829CA" w:rsidP="005829C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C054DB"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829CA" w:rsidRDefault="005829CA" w:rsidP="005829CA">
      <w:pPr>
        <w:rPr>
          <w:rFonts w:ascii="Bookman Old Style" w:hAnsi="Bookman Old Style" w:cs="Arial"/>
          <w:b/>
          <w:i/>
          <w:iCs/>
          <w:u w:val="single"/>
        </w:rPr>
      </w:pPr>
    </w:p>
    <w:p w:rsidR="005829CA" w:rsidRPr="003530B5" w:rsidRDefault="005829CA" w:rsidP="005829C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829CA" w:rsidRDefault="005829CA" w:rsidP="005829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54DB">
        <w:rPr>
          <w:rFonts w:ascii="Arial" w:hAnsi="Arial" w:cs="Arial"/>
          <w:bCs/>
          <w:sz w:val="22"/>
          <w:szCs w:val="22"/>
        </w:rPr>
        <w:t>BENGHOULI Yassine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054DB">
        <w:rPr>
          <w:rFonts w:ascii="Arial" w:hAnsi="Arial" w:cs="Arial"/>
          <w:bCs/>
          <w:sz w:val="22"/>
          <w:szCs w:val="22"/>
        </w:rPr>
        <w:t>1433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054DB">
        <w:rPr>
          <w:rFonts w:ascii="Arial" w:hAnsi="Arial" w:cs="Arial"/>
          <w:bCs/>
          <w:sz w:val="22"/>
          <w:szCs w:val="22"/>
        </w:rPr>
        <w:t>CRBMZ</w:t>
      </w:r>
      <w:r>
        <w:rPr>
          <w:rFonts w:ascii="Arial" w:hAnsi="Arial" w:cs="Arial"/>
          <w:bCs/>
          <w:sz w:val="22"/>
          <w:szCs w:val="22"/>
        </w:rPr>
        <w:t>.</w:t>
      </w:r>
    </w:p>
    <w:p w:rsidR="005829CA" w:rsidRPr="00126F93" w:rsidRDefault="005829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29CA" w:rsidRDefault="005829CA" w:rsidP="005829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54DB">
        <w:rPr>
          <w:rFonts w:ascii="Arial" w:hAnsi="Arial" w:cs="Arial"/>
          <w:bCs/>
          <w:sz w:val="22"/>
          <w:szCs w:val="22"/>
        </w:rPr>
        <w:t xml:space="preserve">SALMI Abdelaziz 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054DB">
        <w:rPr>
          <w:rFonts w:ascii="Arial" w:hAnsi="Arial" w:cs="Arial"/>
          <w:bCs/>
          <w:sz w:val="22"/>
          <w:szCs w:val="22"/>
        </w:rPr>
        <w:t>1430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054DB">
        <w:rPr>
          <w:rFonts w:ascii="Arial" w:hAnsi="Arial" w:cs="Arial"/>
          <w:bCs/>
          <w:sz w:val="22"/>
          <w:szCs w:val="22"/>
        </w:rPr>
        <w:t>CRBMZ</w:t>
      </w:r>
    </w:p>
    <w:p w:rsidR="005829CA" w:rsidRDefault="005829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29CA" w:rsidRDefault="005829CA" w:rsidP="005829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54DB">
        <w:rPr>
          <w:rFonts w:ascii="Arial" w:hAnsi="Arial" w:cs="Arial"/>
          <w:bCs/>
          <w:sz w:val="22"/>
          <w:szCs w:val="22"/>
        </w:rPr>
        <w:t>BOUKERMA Otmane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054DB">
        <w:rPr>
          <w:rFonts w:ascii="Arial" w:hAnsi="Arial" w:cs="Arial"/>
          <w:bCs/>
          <w:sz w:val="22"/>
          <w:szCs w:val="22"/>
        </w:rPr>
        <w:t>1359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054DB">
        <w:rPr>
          <w:rFonts w:ascii="Arial" w:hAnsi="Arial" w:cs="Arial"/>
          <w:bCs/>
          <w:sz w:val="22"/>
          <w:szCs w:val="22"/>
        </w:rPr>
        <w:t>CRBMZ</w:t>
      </w:r>
      <w:r>
        <w:rPr>
          <w:rFonts w:ascii="Arial" w:hAnsi="Arial" w:cs="Arial"/>
          <w:bCs/>
          <w:sz w:val="22"/>
          <w:szCs w:val="22"/>
        </w:rPr>
        <w:t>.</w:t>
      </w:r>
    </w:p>
    <w:p w:rsidR="00920CB7" w:rsidRDefault="005829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6CA" w:rsidRDefault="005126CA" w:rsidP="005126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54DB">
        <w:rPr>
          <w:rFonts w:ascii="Arial" w:hAnsi="Arial" w:cs="Arial"/>
          <w:bCs/>
          <w:sz w:val="22"/>
          <w:szCs w:val="22"/>
        </w:rPr>
        <w:t>BOULAHIA Abdel</w:t>
      </w:r>
      <w:r w:rsidR="00784E6B">
        <w:rPr>
          <w:rFonts w:ascii="Arial" w:hAnsi="Arial" w:cs="Arial"/>
          <w:bCs/>
          <w:sz w:val="22"/>
          <w:szCs w:val="22"/>
        </w:rPr>
        <w:t>lah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054DB">
        <w:rPr>
          <w:rFonts w:ascii="Arial" w:hAnsi="Arial" w:cs="Arial"/>
          <w:bCs/>
          <w:sz w:val="22"/>
          <w:szCs w:val="22"/>
        </w:rPr>
        <w:t>1394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054DB">
        <w:rPr>
          <w:rFonts w:ascii="Arial" w:hAnsi="Arial" w:cs="Arial"/>
          <w:bCs/>
          <w:sz w:val="22"/>
          <w:szCs w:val="22"/>
        </w:rPr>
        <w:t>ORCB</w:t>
      </w:r>
      <w:r>
        <w:rPr>
          <w:rFonts w:ascii="Arial" w:hAnsi="Arial" w:cs="Arial"/>
          <w:bCs/>
          <w:sz w:val="22"/>
          <w:szCs w:val="22"/>
        </w:rPr>
        <w:t>.</w:t>
      </w:r>
    </w:p>
    <w:p w:rsidR="005126CA" w:rsidRPr="00126F93" w:rsidRDefault="005126CA" w:rsidP="005126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6CA" w:rsidRDefault="005126CA" w:rsidP="005126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54DB">
        <w:rPr>
          <w:rFonts w:ascii="Arial" w:hAnsi="Arial" w:cs="Arial"/>
          <w:bCs/>
          <w:sz w:val="22"/>
          <w:szCs w:val="22"/>
        </w:rPr>
        <w:t>BENDJEBARA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054DB">
        <w:rPr>
          <w:rFonts w:ascii="Arial" w:hAnsi="Arial" w:cs="Arial"/>
          <w:bCs/>
          <w:sz w:val="22"/>
          <w:szCs w:val="22"/>
        </w:rPr>
        <w:t>1386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054DB">
        <w:rPr>
          <w:rFonts w:ascii="Arial" w:hAnsi="Arial" w:cs="Arial"/>
          <w:bCs/>
          <w:sz w:val="22"/>
          <w:szCs w:val="22"/>
        </w:rPr>
        <w:t>ORCB</w:t>
      </w:r>
    </w:p>
    <w:p w:rsidR="005126CA" w:rsidRDefault="005126CA" w:rsidP="005126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6CA" w:rsidRDefault="005126CA" w:rsidP="005126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54DB">
        <w:rPr>
          <w:rFonts w:ascii="Arial" w:hAnsi="Arial" w:cs="Arial"/>
          <w:bCs/>
          <w:sz w:val="22"/>
          <w:szCs w:val="22"/>
        </w:rPr>
        <w:t>HAMEK Abdelhadi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054DB">
        <w:rPr>
          <w:rFonts w:ascii="Arial" w:hAnsi="Arial" w:cs="Arial"/>
          <w:bCs/>
          <w:sz w:val="22"/>
          <w:szCs w:val="22"/>
        </w:rPr>
        <w:t>1925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054DB">
        <w:rPr>
          <w:rFonts w:ascii="Arial" w:hAnsi="Arial" w:cs="Arial"/>
          <w:bCs/>
          <w:sz w:val="22"/>
          <w:szCs w:val="22"/>
        </w:rPr>
        <w:t>ORCB</w:t>
      </w:r>
      <w:r>
        <w:rPr>
          <w:rFonts w:ascii="Arial" w:hAnsi="Arial" w:cs="Arial"/>
          <w:bCs/>
          <w:sz w:val="22"/>
          <w:szCs w:val="22"/>
        </w:rPr>
        <w:t>.</w:t>
      </w:r>
    </w:p>
    <w:p w:rsidR="005126CA" w:rsidRDefault="005126CA" w:rsidP="005126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170E2" w:rsidRPr="00D838E1" w:rsidRDefault="008170E2" w:rsidP="008170E2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D838E1">
        <w:rPr>
          <w:rFonts w:ascii="Arial" w:hAnsi="Arial" w:cs="Arial"/>
          <w:bCs/>
          <w:sz w:val="22"/>
          <w:szCs w:val="22"/>
          <w:lang w:val="en-US"/>
        </w:rPr>
        <w:t>-NAIB Med imadeddine  J 3735 ; ORCB.</w:t>
      </w:r>
    </w:p>
    <w:p w:rsidR="008170E2" w:rsidRDefault="008170E2" w:rsidP="00817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170E2" w:rsidRDefault="008170E2" w:rsidP="008170E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MAMMERI Adel eddine  J 2009 ; ORCB.</w:t>
      </w:r>
    </w:p>
    <w:p w:rsidR="008170E2" w:rsidRDefault="008170E2" w:rsidP="00817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6CA" w:rsidRDefault="005126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77E3C" w:rsidRDefault="00A77E3C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126CA" w:rsidRDefault="005126CA" w:rsidP="005126CA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8170E2" w:rsidRPr="00456E89" w:rsidRDefault="008170E2" w:rsidP="005126CA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Jet de divers projectiles (pierres, pétard) par les supporteurs du club ORCB entrainant un arrêt momentané de la partie sans dommage physique</w:t>
      </w:r>
      <w:r w:rsidR="00456E89">
        <w:rPr>
          <w:rFonts w:asciiTheme="minorBidi" w:hAnsiTheme="minorBidi" w:cstheme="minorBidi"/>
        </w:rPr>
        <w:t xml:space="preserve"> 1ere infraction (mise en garde) +</w:t>
      </w:r>
      <w:r w:rsidR="00456E89" w:rsidRPr="00456E89">
        <w:rPr>
          <w:rFonts w:asciiTheme="minorBidi" w:hAnsiTheme="minorBidi" w:cstheme="minorBidi"/>
          <w:b/>
          <w:bCs/>
        </w:rPr>
        <w:t>10000 da d’amende</w:t>
      </w:r>
      <w:r w:rsidR="00FD2DFB">
        <w:rPr>
          <w:rFonts w:asciiTheme="minorBidi" w:hAnsiTheme="minorBidi" w:cstheme="minorBidi"/>
          <w:b/>
          <w:bCs/>
        </w:rPr>
        <w:t xml:space="preserve"> art 49</w:t>
      </w:r>
    </w:p>
    <w:p w:rsidR="005126CA" w:rsidRDefault="005126CA" w:rsidP="005126CA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-Conduite incorrecte de l’équipe </w:t>
      </w:r>
      <w:r w:rsidR="00FD2DFB">
        <w:rPr>
          <w:rFonts w:asciiTheme="minorBidi" w:hAnsiTheme="minorBidi" w:cstheme="minorBidi"/>
        </w:rPr>
        <w:t>ORCB</w:t>
      </w:r>
      <w:r>
        <w:rPr>
          <w:rFonts w:asciiTheme="minorBidi" w:hAnsiTheme="minorBidi" w:cstheme="minorBidi"/>
        </w:rPr>
        <w:t> </w:t>
      </w:r>
      <w:r w:rsidR="00FD2DFB" w:rsidRPr="00FD2DFB">
        <w:rPr>
          <w:rFonts w:asciiTheme="minorBidi" w:hAnsiTheme="minorBidi" w:cstheme="minorBidi"/>
          <w:b/>
          <w:bCs/>
        </w:rPr>
        <w:t>15</w:t>
      </w:r>
      <w:r w:rsidR="006707D4" w:rsidRPr="006707D4">
        <w:rPr>
          <w:rFonts w:asciiTheme="minorBidi" w:hAnsiTheme="minorBidi" w:cstheme="minorBidi"/>
          <w:b/>
          <w:bCs/>
        </w:rPr>
        <w:t>00 da d’mende</w:t>
      </w:r>
      <w:r w:rsidR="006707D4">
        <w:rPr>
          <w:rFonts w:asciiTheme="minorBidi" w:hAnsiTheme="minorBidi" w:cstheme="minorBidi"/>
        </w:rPr>
        <w:t xml:space="preserve"> art 1</w:t>
      </w:r>
      <w:r w:rsidR="008170E2">
        <w:rPr>
          <w:rFonts w:asciiTheme="minorBidi" w:hAnsiTheme="minorBidi" w:cstheme="minorBidi"/>
        </w:rPr>
        <w:t>30</w:t>
      </w:r>
    </w:p>
    <w:p w:rsidR="00B17F98" w:rsidRDefault="00B17F98" w:rsidP="005126CA">
      <w:pPr>
        <w:jc w:val="both"/>
        <w:rPr>
          <w:rFonts w:asciiTheme="minorBidi" w:hAnsiTheme="minorBidi" w:cstheme="minorBidi"/>
        </w:rPr>
      </w:pPr>
    </w:p>
    <w:p w:rsidR="00B17F98" w:rsidRDefault="00B17F98" w:rsidP="005126CA">
      <w:pPr>
        <w:jc w:val="both"/>
        <w:rPr>
          <w:rFonts w:asciiTheme="minorBidi" w:hAnsiTheme="minorBidi" w:cstheme="minorBidi"/>
        </w:rPr>
      </w:pPr>
    </w:p>
    <w:p w:rsidR="00260B7D" w:rsidRPr="00D838E1" w:rsidRDefault="00353F21" w:rsidP="00260B7D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 w:rsidR="00260B7D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603</w:t>
      </w:r>
    </w:p>
    <w:p w:rsidR="00260B7D" w:rsidRPr="00D838E1" w:rsidRDefault="00260B7D" w:rsidP="00260B7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CRBSALI-FCBAR (S) </w:t>
      </w:r>
    </w:p>
    <w:p w:rsidR="00260B7D" w:rsidRPr="00643D16" w:rsidRDefault="00260B7D" w:rsidP="00260B7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60B7D" w:rsidRDefault="00260B7D" w:rsidP="00260B7D">
      <w:pPr>
        <w:rPr>
          <w:rFonts w:ascii="Bookman Old Style" w:hAnsi="Bookman Old Style" w:cs="Arial"/>
          <w:b/>
          <w:i/>
          <w:iCs/>
          <w:u w:val="single"/>
        </w:rPr>
      </w:pPr>
    </w:p>
    <w:p w:rsidR="00260B7D" w:rsidRPr="003530B5" w:rsidRDefault="00260B7D" w:rsidP="00260B7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60B7D" w:rsidRDefault="00260B7D" w:rsidP="00260B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HAMOUDI Med amine  J 6301 ; CRBSA.</w:t>
      </w:r>
    </w:p>
    <w:p w:rsidR="00260B7D" w:rsidRPr="00126F93" w:rsidRDefault="00260B7D" w:rsidP="00260B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60B7D" w:rsidRDefault="00260B7D" w:rsidP="00260B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FELLOUH El aid  J 2579 : CRBSA</w:t>
      </w:r>
    </w:p>
    <w:p w:rsidR="00260B7D" w:rsidRDefault="00260B7D" w:rsidP="00260B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CF5585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260B7D" w:rsidRDefault="00260B7D" w:rsidP="00260B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KADDOUR Abdelhak  J 0602 ; FCBAR.</w:t>
      </w:r>
    </w:p>
    <w:p w:rsidR="00260B7D" w:rsidRDefault="00260B7D" w:rsidP="00260B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60B7D" w:rsidRDefault="00260B7D" w:rsidP="00260B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60B7D" w:rsidRDefault="00260B7D" w:rsidP="00260B7D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260B7D" w:rsidRDefault="00260B7D" w:rsidP="00260B7D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Jet de projectiles (pierres)</w:t>
      </w:r>
      <w:r w:rsidR="002940ED">
        <w:rPr>
          <w:rFonts w:asciiTheme="minorBidi" w:hAnsiTheme="minorBidi" w:cstheme="minorBidi"/>
        </w:rPr>
        <w:t xml:space="preserve"> sur le terrain</w:t>
      </w:r>
      <w:r>
        <w:rPr>
          <w:rFonts w:asciiTheme="minorBidi" w:hAnsiTheme="minorBidi" w:cstheme="minorBidi"/>
        </w:rPr>
        <w:t xml:space="preserve"> par les supporteurs du club </w:t>
      </w:r>
      <w:r w:rsidR="002940ED">
        <w:rPr>
          <w:rFonts w:asciiTheme="minorBidi" w:hAnsiTheme="minorBidi" w:cstheme="minorBidi"/>
        </w:rPr>
        <w:t>CRBSA</w:t>
      </w:r>
      <w:r>
        <w:rPr>
          <w:rFonts w:asciiTheme="minorBidi" w:hAnsiTheme="minorBidi" w:cstheme="minorBidi"/>
        </w:rPr>
        <w:t xml:space="preserve"> sans dommage physique </w:t>
      </w:r>
      <w:r w:rsidR="002940ED">
        <w:rPr>
          <w:rFonts w:asciiTheme="minorBidi" w:hAnsiTheme="minorBidi" w:cstheme="minorBidi"/>
        </w:rPr>
        <w:t>2eme</w:t>
      </w:r>
      <w:r>
        <w:rPr>
          <w:rFonts w:asciiTheme="minorBidi" w:hAnsiTheme="minorBidi" w:cstheme="minorBidi"/>
        </w:rPr>
        <w:t xml:space="preserve"> infraction (mise en garde) +</w:t>
      </w:r>
      <w:r w:rsidR="002940ED" w:rsidRPr="002940ED">
        <w:rPr>
          <w:rFonts w:asciiTheme="minorBidi" w:hAnsiTheme="minorBidi" w:cstheme="minorBidi"/>
          <w:b/>
          <w:bCs/>
        </w:rPr>
        <w:t>2</w:t>
      </w:r>
      <w:r w:rsidRPr="002940ED">
        <w:rPr>
          <w:rFonts w:asciiTheme="minorBidi" w:hAnsiTheme="minorBidi" w:cstheme="minorBidi"/>
          <w:b/>
          <w:bCs/>
        </w:rPr>
        <w:t>0</w:t>
      </w:r>
      <w:r w:rsidRPr="00456E89">
        <w:rPr>
          <w:rFonts w:asciiTheme="minorBidi" w:hAnsiTheme="minorBidi" w:cstheme="minorBidi"/>
          <w:b/>
          <w:bCs/>
        </w:rPr>
        <w:t>000 da d’amende</w:t>
      </w:r>
      <w:r w:rsidR="002940ED">
        <w:rPr>
          <w:rFonts w:asciiTheme="minorBidi" w:hAnsiTheme="minorBidi" w:cstheme="minorBidi"/>
          <w:b/>
          <w:bCs/>
        </w:rPr>
        <w:t xml:space="preserve"> art 49</w:t>
      </w:r>
    </w:p>
    <w:p w:rsidR="002940ED" w:rsidRDefault="002940ED" w:rsidP="00260B7D">
      <w:pPr>
        <w:jc w:val="both"/>
        <w:rPr>
          <w:rFonts w:asciiTheme="minorBidi" w:hAnsiTheme="minorBidi" w:cstheme="minorBidi"/>
          <w:b/>
          <w:bCs/>
        </w:rPr>
      </w:pPr>
      <w:r w:rsidRPr="002940ED">
        <w:rPr>
          <w:rFonts w:asciiTheme="minorBidi" w:hAnsiTheme="minorBidi" w:cstheme="minorBidi"/>
        </w:rPr>
        <w:t xml:space="preserve">-Utilisations des </w:t>
      </w:r>
      <w:r w:rsidR="00EE4D99" w:rsidRPr="002940ED">
        <w:rPr>
          <w:rFonts w:asciiTheme="minorBidi" w:hAnsiTheme="minorBidi" w:cstheme="minorBidi"/>
        </w:rPr>
        <w:t>fumigènes</w:t>
      </w:r>
      <w:r w:rsidRPr="002940ED">
        <w:rPr>
          <w:rFonts w:asciiTheme="minorBidi" w:hAnsiTheme="minorBidi" w:cstheme="minorBidi"/>
        </w:rPr>
        <w:t xml:space="preserve"> dans les tribunes par les supporteurs du club FCBAR </w:t>
      </w:r>
      <w:r w:rsidRPr="002940ED">
        <w:rPr>
          <w:rFonts w:asciiTheme="minorBidi" w:hAnsiTheme="minorBidi" w:cstheme="minorBidi"/>
          <w:b/>
          <w:bCs/>
        </w:rPr>
        <w:t>10000 da d’amende art 48</w:t>
      </w:r>
    </w:p>
    <w:p w:rsidR="002940ED" w:rsidRDefault="002940ED" w:rsidP="002940ED">
      <w:pPr>
        <w:jc w:val="both"/>
        <w:rPr>
          <w:rFonts w:asciiTheme="minorBidi" w:hAnsiTheme="minorBidi" w:cstheme="minorBidi"/>
          <w:b/>
          <w:bCs/>
        </w:rPr>
      </w:pPr>
      <w:r w:rsidRPr="002940ED">
        <w:rPr>
          <w:rFonts w:asciiTheme="minorBidi" w:hAnsiTheme="minorBidi" w:cstheme="minorBidi"/>
        </w:rPr>
        <w:t xml:space="preserve">-Utilisations des </w:t>
      </w:r>
      <w:r w:rsidR="00EE4D99" w:rsidRPr="002940ED">
        <w:rPr>
          <w:rFonts w:asciiTheme="minorBidi" w:hAnsiTheme="minorBidi" w:cstheme="minorBidi"/>
        </w:rPr>
        <w:t>fumigènes</w:t>
      </w:r>
      <w:r w:rsidRPr="002940ED">
        <w:rPr>
          <w:rFonts w:asciiTheme="minorBidi" w:hAnsiTheme="minorBidi" w:cstheme="minorBidi"/>
        </w:rPr>
        <w:t xml:space="preserve"> dans les tribunes par les supporteurs du club </w:t>
      </w:r>
      <w:r>
        <w:rPr>
          <w:rFonts w:asciiTheme="minorBidi" w:hAnsiTheme="minorBidi" w:cstheme="minorBidi"/>
        </w:rPr>
        <w:t>CRBSA</w:t>
      </w:r>
      <w:r w:rsidRPr="002940ED">
        <w:rPr>
          <w:rFonts w:asciiTheme="minorBidi" w:hAnsiTheme="minorBidi" w:cstheme="minorBidi"/>
          <w:b/>
          <w:bCs/>
        </w:rPr>
        <w:t>10000 da d’amende art 48</w:t>
      </w:r>
    </w:p>
    <w:p w:rsidR="00A77E3C" w:rsidRDefault="00A77E3C" w:rsidP="002940ED">
      <w:pPr>
        <w:jc w:val="both"/>
        <w:rPr>
          <w:rFonts w:asciiTheme="minorBidi" w:hAnsiTheme="minorBidi" w:cstheme="minorBidi"/>
          <w:b/>
          <w:bCs/>
        </w:rPr>
      </w:pPr>
    </w:p>
    <w:p w:rsidR="00BB4DBD" w:rsidRDefault="00BB4DBD" w:rsidP="002940ED">
      <w:pPr>
        <w:jc w:val="both"/>
        <w:rPr>
          <w:rFonts w:asciiTheme="minorBidi" w:hAnsiTheme="minorBidi" w:cstheme="minorBidi"/>
          <w:b/>
          <w:bCs/>
        </w:rPr>
      </w:pPr>
    </w:p>
    <w:p w:rsidR="00BB4DBD" w:rsidRPr="009038DC" w:rsidRDefault="00BB4DBD" w:rsidP="00BB4DB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C247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604</w:t>
      </w:r>
    </w:p>
    <w:p w:rsidR="00BB4DBD" w:rsidRPr="00613B64" w:rsidRDefault="00BB4DBD" w:rsidP="00BB4DB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IRBSMB-USMOST (S) </w:t>
      </w:r>
    </w:p>
    <w:p w:rsidR="00BB4DBD" w:rsidRPr="00643D16" w:rsidRDefault="00BB4DBD" w:rsidP="00BB4DB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B4DBD" w:rsidRDefault="00BB4DBD" w:rsidP="00BB4DBD">
      <w:pPr>
        <w:rPr>
          <w:rFonts w:ascii="Bookman Old Style" w:hAnsi="Bookman Old Style" w:cs="Arial"/>
          <w:b/>
          <w:i/>
          <w:iCs/>
          <w:u w:val="single"/>
        </w:rPr>
      </w:pPr>
    </w:p>
    <w:p w:rsidR="00BB4DBD" w:rsidRPr="003530B5" w:rsidRDefault="00BB4DBD" w:rsidP="00BB4DB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B4DBD" w:rsidRDefault="00BB4DBD" w:rsidP="00BB4D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LAKHDAR Djawed  J 0962 ; IRBSMB.</w:t>
      </w:r>
    </w:p>
    <w:p w:rsidR="00BB4DBD" w:rsidRDefault="00BB4DBD" w:rsidP="00BB4D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4DBD" w:rsidRDefault="00BB4DBD" w:rsidP="00BB4D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TRIKI Mourad  J 1545 ; USMOST.</w:t>
      </w:r>
    </w:p>
    <w:p w:rsidR="00BB4DBD" w:rsidRDefault="00BB4DBD" w:rsidP="00BB4D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4DBD" w:rsidRDefault="00BB4DBD" w:rsidP="00BB4D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TOUAOULA</w:t>
      </w:r>
      <w:r w:rsidR="007921DA">
        <w:rPr>
          <w:rFonts w:ascii="Arial" w:hAnsi="Arial" w:cs="Arial"/>
          <w:bCs/>
          <w:sz w:val="22"/>
          <w:szCs w:val="22"/>
        </w:rPr>
        <w:t xml:space="preserve">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921DA">
        <w:rPr>
          <w:rFonts w:ascii="Arial" w:hAnsi="Arial" w:cs="Arial"/>
          <w:bCs/>
          <w:sz w:val="22"/>
          <w:szCs w:val="22"/>
        </w:rPr>
        <w:t>0929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921DA">
        <w:rPr>
          <w:rFonts w:ascii="Arial" w:hAnsi="Arial" w:cs="Arial"/>
          <w:bCs/>
          <w:sz w:val="22"/>
          <w:szCs w:val="22"/>
        </w:rPr>
        <w:t>USMOST</w:t>
      </w:r>
      <w:r>
        <w:rPr>
          <w:rFonts w:ascii="Arial" w:hAnsi="Arial" w:cs="Arial"/>
          <w:bCs/>
          <w:sz w:val="22"/>
          <w:szCs w:val="22"/>
        </w:rPr>
        <w:t>.</w:t>
      </w:r>
    </w:p>
    <w:p w:rsidR="00BB4DBD" w:rsidRDefault="00BB4DBD" w:rsidP="00BB4D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4DBD" w:rsidRDefault="00BB4DBD" w:rsidP="00BB4D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921DA">
        <w:rPr>
          <w:rFonts w:ascii="Arial" w:hAnsi="Arial" w:cs="Arial"/>
          <w:bCs/>
          <w:sz w:val="22"/>
          <w:szCs w:val="22"/>
        </w:rPr>
        <w:t>BENKADA Fethi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921DA">
        <w:rPr>
          <w:rFonts w:ascii="Arial" w:hAnsi="Arial" w:cs="Arial"/>
          <w:bCs/>
          <w:sz w:val="22"/>
          <w:szCs w:val="22"/>
        </w:rPr>
        <w:t>6432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921DA">
        <w:rPr>
          <w:rFonts w:ascii="Arial" w:hAnsi="Arial" w:cs="Arial"/>
          <w:bCs/>
          <w:sz w:val="22"/>
          <w:szCs w:val="22"/>
        </w:rPr>
        <w:t>USMOST</w:t>
      </w:r>
      <w:r>
        <w:rPr>
          <w:rFonts w:ascii="Arial" w:hAnsi="Arial" w:cs="Arial"/>
          <w:bCs/>
          <w:sz w:val="22"/>
          <w:szCs w:val="22"/>
        </w:rPr>
        <w:t>.</w:t>
      </w:r>
    </w:p>
    <w:p w:rsidR="00BB4DBD" w:rsidRDefault="00BB4DBD" w:rsidP="00BB4D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22A7" w:rsidRPr="002940ED" w:rsidRDefault="00DB22A7" w:rsidP="00BB4DBD">
      <w:pPr>
        <w:jc w:val="both"/>
        <w:rPr>
          <w:rFonts w:asciiTheme="minorBidi" w:hAnsiTheme="minorBidi" w:cstheme="minorBidi"/>
          <w:b/>
          <w:bCs/>
        </w:rPr>
      </w:pPr>
    </w:p>
    <w:p w:rsidR="00353F21" w:rsidRDefault="00353F21" w:rsidP="005126CA">
      <w:pPr>
        <w:jc w:val="both"/>
        <w:rPr>
          <w:rFonts w:asciiTheme="minorBidi" w:hAnsiTheme="minorBidi" w:cstheme="minorBidi"/>
        </w:rPr>
      </w:pPr>
    </w:p>
    <w:p w:rsidR="007B619E" w:rsidRPr="00D838E1" w:rsidRDefault="007B619E" w:rsidP="007B619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605</w:t>
      </w:r>
    </w:p>
    <w:p w:rsidR="007B619E" w:rsidRPr="00D838E1" w:rsidRDefault="007B619E" w:rsidP="007B619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MJA-IRBMAGH (S) </w:t>
      </w:r>
    </w:p>
    <w:p w:rsidR="007B619E" w:rsidRPr="00643D16" w:rsidRDefault="007B619E" w:rsidP="007B619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B619E" w:rsidRDefault="007B619E" w:rsidP="007B619E">
      <w:pPr>
        <w:rPr>
          <w:rFonts w:ascii="Bookman Old Style" w:hAnsi="Bookman Old Style" w:cs="Arial"/>
          <w:b/>
          <w:i/>
          <w:iCs/>
          <w:u w:val="single"/>
        </w:rPr>
      </w:pPr>
    </w:p>
    <w:p w:rsidR="007B619E" w:rsidRPr="003530B5" w:rsidRDefault="007B619E" w:rsidP="007B619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B619E" w:rsidRDefault="007B619E" w:rsidP="007B619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DJALTI Hichem  J 0020 ; MJA.</w:t>
      </w:r>
    </w:p>
    <w:p w:rsidR="007B619E" w:rsidRDefault="007B619E" w:rsidP="007B61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619E" w:rsidRDefault="007B619E" w:rsidP="007B619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NACERI Aissa  J 0123 ; IRBMAGH.</w:t>
      </w:r>
    </w:p>
    <w:p w:rsidR="007B619E" w:rsidRDefault="007B619E" w:rsidP="007B61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619E" w:rsidRDefault="007B619E" w:rsidP="007B619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HAMZAOUI Ammar  J 0161 ; IRBMAGH.</w:t>
      </w:r>
    </w:p>
    <w:p w:rsidR="007B619E" w:rsidRDefault="007B619E" w:rsidP="007B619E">
      <w:pPr>
        <w:jc w:val="both"/>
        <w:rPr>
          <w:rFonts w:asciiTheme="minorBidi" w:hAnsiTheme="minorBidi" w:cstheme="minorBidi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619E" w:rsidRDefault="007B619E" w:rsidP="005126CA">
      <w:pPr>
        <w:jc w:val="both"/>
        <w:rPr>
          <w:rFonts w:asciiTheme="minorBidi" w:hAnsiTheme="minorBidi" w:cstheme="minorBidi"/>
        </w:rPr>
      </w:pPr>
    </w:p>
    <w:p w:rsidR="00353F21" w:rsidRDefault="00353F21" w:rsidP="00353F2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 REGIONALE II GROUPE A</w:t>
      </w:r>
    </w:p>
    <w:p w:rsidR="00B17F98" w:rsidRPr="00D838E1" w:rsidRDefault="00B17F98" w:rsidP="00F40FD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17F98" w:rsidRPr="00D838E1" w:rsidRDefault="00B17F98" w:rsidP="00F40FD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357A55" w:rsidRPr="00D838E1" w:rsidRDefault="00357A55" w:rsidP="00357A5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606</w:t>
      </w:r>
    </w:p>
    <w:p w:rsidR="00357A55" w:rsidRPr="00D838E1" w:rsidRDefault="008A2F70" w:rsidP="00357A5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>IRBHM</w:t>
      </w:r>
      <w:r w:rsidR="00357A55"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-WRBMazagran (S) </w:t>
      </w:r>
    </w:p>
    <w:p w:rsidR="00357A55" w:rsidRPr="00643D16" w:rsidRDefault="00357A55" w:rsidP="00357A5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57A55" w:rsidRDefault="00357A55" w:rsidP="00357A55">
      <w:pPr>
        <w:rPr>
          <w:rFonts w:ascii="Bookman Old Style" w:hAnsi="Bookman Old Style" w:cs="Arial"/>
          <w:b/>
          <w:i/>
          <w:iCs/>
          <w:u w:val="single"/>
        </w:rPr>
      </w:pPr>
    </w:p>
    <w:p w:rsidR="00357A55" w:rsidRPr="003530B5" w:rsidRDefault="00357A55" w:rsidP="00357A5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57A55" w:rsidRDefault="00357A55" w:rsidP="00357A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LAOUEZ Charef  J 2510 ; IRBHM.</w:t>
      </w:r>
    </w:p>
    <w:p w:rsidR="00357A55" w:rsidRPr="00126F93" w:rsidRDefault="00357A55" w:rsidP="00357A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7A55" w:rsidRDefault="00357A55" w:rsidP="00357A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LACHEHEB Ilyes J 2415 : IRBHM</w:t>
      </w:r>
    </w:p>
    <w:p w:rsidR="00357A55" w:rsidRDefault="00357A55" w:rsidP="00357A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7A55" w:rsidRDefault="00357A55" w:rsidP="00357A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SAADA Mohamed  J 2529 ; IRBHM.</w:t>
      </w:r>
    </w:p>
    <w:p w:rsidR="00357A55" w:rsidRDefault="00357A55" w:rsidP="00357A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7A55" w:rsidRDefault="00357A55" w:rsidP="00357A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BOURAS Abdelkader  J </w:t>
      </w:r>
      <w:r w:rsidR="00D9628C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308 ; IRBHM.</w:t>
      </w:r>
    </w:p>
    <w:p w:rsidR="00357A55" w:rsidRDefault="00357A55" w:rsidP="00357A5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7A55" w:rsidRDefault="00357A55" w:rsidP="00357A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KRALLAF Abdelkader  J 1369 ; WRBM.</w:t>
      </w:r>
    </w:p>
    <w:p w:rsidR="00357A55" w:rsidRDefault="00357A55" w:rsidP="00357A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7A55" w:rsidRDefault="00357A55" w:rsidP="00357A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ABDESSETAR Nabil  J 2400 ; WRBM.</w:t>
      </w:r>
    </w:p>
    <w:p w:rsidR="00357A55" w:rsidRDefault="00357A55" w:rsidP="00357A5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7A55" w:rsidRPr="00D838E1" w:rsidRDefault="00357A55" w:rsidP="00F40FD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1E16D2" w:rsidRDefault="001E16D2" w:rsidP="001E16D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1E16D2" w:rsidRDefault="001E16D2" w:rsidP="001E1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-HABI Med amine  j 2304 : IRBHM</w:t>
      </w:r>
    </w:p>
    <w:p w:rsidR="001E16D2" w:rsidRDefault="001E16D2" w:rsidP="001E16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adversaire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CF5585">
        <w:rPr>
          <w:rFonts w:ascii="Arial" w:hAnsi="Arial" w:cs="Arial"/>
          <w:sz w:val="22"/>
          <w:szCs w:val="22"/>
        </w:rPr>
        <w:t>03 match ferme de suspension</w:t>
      </w:r>
      <w:r>
        <w:rPr>
          <w:rFonts w:ascii="Arial" w:hAnsi="Arial" w:cs="Arial"/>
          <w:b/>
          <w:bCs/>
          <w:sz w:val="22"/>
          <w:szCs w:val="22"/>
        </w:rPr>
        <w:t>+3000 da d’amende art 113</w:t>
      </w:r>
    </w:p>
    <w:p w:rsidR="001E16D2" w:rsidRDefault="001E16D2" w:rsidP="001E1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-KARA Med charaf  j 1372 : WRBM</w:t>
      </w:r>
    </w:p>
    <w:p w:rsidR="001E16D2" w:rsidRDefault="001E16D2" w:rsidP="001E16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adversaire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CF5585">
        <w:rPr>
          <w:rFonts w:ascii="Arial" w:hAnsi="Arial" w:cs="Arial"/>
          <w:sz w:val="22"/>
          <w:szCs w:val="22"/>
        </w:rPr>
        <w:t>03 match ferme de suspension</w:t>
      </w:r>
      <w:r>
        <w:rPr>
          <w:rFonts w:ascii="Arial" w:hAnsi="Arial" w:cs="Arial"/>
          <w:b/>
          <w:bCs/>
          <w:sz w:val="22"/>
          <w:szCs w:val="22"/>
        </w:rPr>
        <w:t>+3000 da d’amende art 113</w:t>
      </w:r>
    </w:p>
    <w:p w:rsidR="001E16D2" w:rsidRDefault="001E16D2" w:rsidP="001E16D2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1E16D2" w:rsidRDefault="001E16D2" w:rsidP="001E16D2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1E16D2" w:rsidRPr="00544CB4" w:rsidRDefault="001E16D2" w:rsidP="001E16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-A signaler l’absence de l’entraineur du club WRBMazagran </w:t>
      </w:r>
      <w:r w:rsidRPr="00544CB4">
        <w:rPr>
          <w:rFonts w:ascii="Arial" w:hAnsi="Arial" w:cs="Arial"/>
          <w:b/>
          <w:bCs/>
          <w:sz w:val="22"/>
          <w:szCs w:val="22"/>
        </w:rPr>
        <w:t>3</w:t>
      </w:r>
      <w:r w:rsidRPr="007F34CD">
        <w:rPr>
          <w:rFonts w:ascii="Arial" w:hAnsi="Arial" w:cs="Arial"/>
          <w:b/>
          <w:bCs/>
          <w:sz w:val="22"/>
          <w:szCs w:val="22"/>
        </w:rPr>
        <w:t>0</w:t>
      </w:r>
      <w:r w:rsidRPr="003D75CC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1E16D2" w:rsidRDefault="001E16D2" w:rsidP="001E16D2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-Conduite incorrecte de l’équipe IRBHM </w:t>
      </w:r>
      <w:r w:rsidRPr="00544CB4">
        <w:rPr>
          <w:rFonts w:asciiTheme="minorBidi" w:hAnsiTheme="minorBidi" w:cstheme="minorBidi"/>
          <w:b/>
          <w:bCs/>
        </w:rPr>
        <w:t>1500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 w:rsidR="004E1F8D"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</w:rPr>
        <w:t xml:space="preserve"> art 130</w:t>
      </w:r>
    </w:p>
    <w:p w:rsidR="001E16D2" w:rsidRDefault="001E16D2" w:rsidP="001E16D2">
      <w:pPr>
        <w:jc w:val="both"/>
        <w:rPr>
          <w:rFonts w:asciiTheme="minorBidi" w:hAnsiTheme="minorBidi" w:cstheme="minorBidi"/>
        </w:rPr>
      </w:pPr>
    </w:p>
    <w:p w:rsidR="001E16D2" w:rsidRPr="001E16D2" w:rsidRDefault="001E16D2" w:rsidP="001E16D2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6C4518" w:rsidRPr="00D838E1" w:rsidRDefault="006C4518" w:rsidP="006C451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607</w:t>
      </w:r>
    </w:p>
    <w:p w:rsidR="006C4518" w:rsidRPr="00D838E1" w:rsidRDefault="006C4518" w:rsidP="006C451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ES SENIA-OM.HADJADJ (S) </w:t>
      </w:r>
    </w:p>
    <w:p w:rsidR="006C4518" w:rsidRPr="00643D16" w:rsidRDefault="006C4518" w:rsidP="006C451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C4518" w:rsidRDefault="006C4518" w:rsidP="006C4518">
      <w:pPr>
        <w:rPr>
          <w:rFonts w:ascii="Bookman Old Style" w:hAnsi="Bookman Old Style" w:cs="Arial"/>
          <w:b/>
          <w:i/>
          <w:iCs/>
          <w:u w:val="single"/>
        </w:rPr>
      </w:pPr>
    </w:p>
    <w:p w:rsidR="00DB22A7" w:rsidRDefault="00DB22A7" w:rsidP="006C4518">
      <w:pPr>
        <w:rPr>
          <w:rFonts w:ascii="Bookman Old Style" w:hAnsi="Bookman Old Style" w:cs="Arial"/>
          <w:b/>
          <w:i/>
          <w:iCs/>
          <w:u w:val="single"/>
        </w:rPr>
      </w:pPr>
    </w:p>
    <w:p w:rsidR="006C4518" w:rsidRPr="003530B5" w:rsidRDefault="006C4518" w:rsidP="006C451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C4518" w:rsidRDefault="006C4518" w:rsidP="006C45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BENYETTOU Merouane  J 0297 ; ESS.</w:t>
      </w:r>
    </w:p>
    <w:p w:rsidR="006C4518" w:rsidRPr="00126F93" w:rsidRDefault="006C4518" w:rsidP="006C451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4518" w:rsidRDefault="006C4518" w:rsidP="006C45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DAHRAOUI Walid J </w:t>
      </w:r>
      <w:r w:rsidR="00C62D9A">
        <w:rPr>
          <w:rFonts w:ascii="Arial" w:hAnsi="Arial" w:cs="Arial"/>
          <w:bCs/>
          <w:sz w:val="22"/>
          <w:szCs w:val="22"/>
        </w:rPr>
        <w:t>0251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62D9A">
        <w:rPr>
          <w:rFonts w:ascii="Arial" w:hAnsi="Arial" w:cs="Arial"/>
          <w:bCs/>
          <w:sz w:val="22"/>
          <w:szCs w:val="22"/>
        </w:rPr>
        <w:t>ESS</w:t>
      </w:r>
    </w:p>
    <w:p w:rsidR="006C4518" w:rsidRDefault="006C4518" w:rsidP="006C451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4518" w:rsidRDefault="006C4518" w:rsidP="006C45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62D9A">
        <w:rPr>
          <w:rFonts w:ascii="Arial" w:hAnsi="Arial" w:cs="Arial"/>
          <w:bCs/>
          <w:sz w:val="22"/>
          <w:szCs w:val="22"/>
        </w:rPr>
        <w:t>YOUSFI Benali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62D9A">
        <w:rPr>
          <w:rFonts w:ascii="Arial" w:hAnsi="Arial" w:cs="Arial"/>
          <w:bCs/>
          <w:sz w:val="22"/>
          <w:szCs w:val="22"/>
        </w:rPr>
        <w:t>0412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62D9A">
        <w:rPr>
          <w:rFonts w:ascii="Arial" w:hAnsi="Arial" w:cs="Arial"/>
          <w:bCs/>
          <w:sz w:val="22"/>
          <w:szCs w:val="22"/>
        </w:rPr>
        <w:t>ESS</w:t>
      </w:r>
      <w:r>
        <w:rPr>
          <w:rFonts w:ascii="Arial" w:hAnsi="Arial" w:cs="Arial"/>
          <w:bCs/>
          <w:sz w:val="22"/>
          <w:szCs w:val="22"/>
        </w:rPr>
        <w:t>.</w:t>
      </w:r>
    </w:p>
    <w:p w:rsidR="006C4518" w:rsidRDefault="006C4518" w:rsidP="006C451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4518" w:rsidRDefault="006C4518" w:rsidP="006C45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62D9A">
        <w:rPr>
          <w:rFonts w:ascii="Arial" w:hAnsi="Arial" w:cs="Arial"/>
          <w:bCs/>
          <w:sz w:val="22"/>
          <w:szCs w:val="22"/>
        </w:rPr>
        <w:t>BENYAMINA Mehdi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62D9A">
        <w:rPr>
          <w:rFonts w:ascii="Arial" w:hAnsi="Arial" w:cs="Arial"/>
          <w:bCs/>
          <w:sz w:val="22"/>
          <w:szCs w:val="22"/>
        </w:rPr>
        <w:t>0053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62D9A">
        <w:rPr>
          <w:rFonts w:ascii="Arial" w:hAnsi="Arial" w:cs="Arial"/>
          <w:bCs/>
          <w:sz w:val="22"/>
          <w:szCs w:val="22"/>
        </w:rPr>
        <w:t>OM.H</w:t>
      </w:r>
      <w:r>
        <w:rPr>
          <w:rFonts w:ascii="Arial" w:hAnsi="Arial" w:cs="Arial"/>
          <w:bCs/>
          <w:sz w:val="22"/>
          <w:szCs w:val="22"/>
        </w:rPr>
        <w:t>.</w:t>
      </w:r>
    </w:p>
    <w:p w:rsidR="006C4518" w:rsidRDefault="006C4518" w:rsidP="006C4518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4518" w:rsidRDefault="006C4518" w:rsidP="006C45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62D9A">
        <w:rPr>
          <w:rFonts w:ascii="Arial" w:hAnsi="Arial" w:cs="Arial"/>
          <w:bCs/>
          <w:sz w:val="22"/>
          <w:szCs w:val="22"/>
        </w:rPr>
        <w:t>MESLEM Ahmed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62D9A">
        <w:rPr>
          <w:rFonts w:ascii="Arial" w:hAnsi="Arial" w:cs="Arial"/>
          <w:bCs/>
          <w:sz w:val="22"/>
          <w:szCs w:val="22"/>
        </w:rPr>
        <w:t>0265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62D9A">
        <w:rPr>
          <w:rFonts w:ascii="Arial" w:hAnsi="Arial" w:cs="Arial"/>
          <w:bCs/>
          <w:sz w:val="22"/>
          <w:szCs w:val="22"/>
        </w:rPr>
        <w:t>OM.H</w:t>
      </w:r>
      <w:r>
        <w:rPr>
          <w:rFonts w:ascii="Arial" w:hAnsi="Arial" w:cs="Arial"/>
          <w:bCs/>
          <w:sz w:val="22"/>
          <w:szCs w:val="22"/>
        </w:rPr>
        <w:t>.</w:t>
      </w:r>
    </w:p>
    <w:p w:rsidR="006C4518" w:rsidRDefault="006C4518" w:rsidP="006C451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4518" w:rsidRDefault="006C4518" w:rsidP="006C45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C62D9A">
        <w:rPr>
          <w:rFonts w:ascii="Arial" w:hAnsi="Arial" w:cs="Arial"/>
          <w:bCs/>
          <w:sz w:val="22"/>
          <w:szCs w:val="22"/>
        </w:rPr>
        <w:t>HETHAT Sofiane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62D9A">
        <w:rPr>
          <w:rFonts w:ascii="Arial" w:hAnsi="Arial" w:cs="Arial"/>
          <w:bCs/>
          <w:sz w:val="22"/>
          <w:szCs w:val="22"/>
        </w:rPr>
        <w:t>0040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62D9A">
        <w:rPr>
          <w:rFonts w:ascii="Arial" w:hAnsi="Arial" w:cs="Arial"/>
          <w:bCs/>
          <w:sz w:val="22"/>
          <w:szCs w:val="22"/>
        </w:rPr>
        <w:t>OM.H</w:t>
      </w:r>
      <w:r>
        <w:rPr>
          <w:rFonts w:ascii="Arial" w:hAnsi="Arial" w:cs="Arial"/>
          <w:bCs/>
          <w:sz w:val="22"/>
          <w:szCs w:val="22"/>
        </w:rPr>
        <w:t>.</w:t>
      </w:r>
    </w:p>
    <w:p w:rsidR="006C4518" w:rsidRPr="00D838E1" w:rsidRDefault="006C4518" w:rsidP="00C62D9A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17F98" w:rsidRDefault="00B17F98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740953" w:rsidRDefault="00740953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1B57EE" w:rsidRPr="00D838E1" w:rsidRDefault="001B57EE" w:rsidP="001B57E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608</w:t>
      </w:r>
    </w:p>
    <w:p w:rsidR="001B57EE" w:rsidRPr="00D838E1" w:rsidRDefault="001B57EE" w:rsidP="001B57E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NRBB-ESARABA (S) </w:t>
      </w:r>
    </w:p>
    <w:p w:rsidR="001B57EE" w:rsidRPr="00643D16" w:rsidRDefault="001B57EE" w:rsidP="001B57E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B57EE" w:rsidRDefault="001B57EE" w:rsidP="001B57EE">
      <w:pPr>
        <w:rPr>
          <w:rFonts w:ascii="Bookman Old Style" w:hAnsi="Bookman Old Style" w:cs="Arial"/>
          <w:b/>
          <w:i/>
          <w:iCs/>
          <w:u w:val="single"/>
        </w:rPr>
      </w:pPr>
    </w:p>
    <w:p w:rsidR="00DB22A7" w:rsidRDefault="00DB22A7" w:rsidP="001B57EE">
      <w:pPr>
        <w:rPr>
          <w:rFonts w:ascii="Bookman Old Style" w:hAnsi="Bookman Old Style" w:cs="Arial"/>
          <w:b/>
          <w:i/>
          <w:iCs/>
          <w:u w:val="single"/>
        </w:rPr>
      </w:pPr>
    </w:p>
    <w:p w:rsidR="001B57EE" w:rsidRPr="003530B5" w:rsidRDefault="001B57EE" w:rsidP="001B57E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AKBABAI Med amine  J 0483 ; NRBB.</w:t>
      </w:r>
    </w:p>
    <w:p w:rsidR="001B57EE" w:rsidRPr="00126F93" w:rsidRDefault="001B57EE" w:rsidP="001B57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BENMELOUKA Amine J 0439 : NRBB</w:t>
      </w:r>
    </w:p>
    <w:p w:rsidR="001B57EE" w:rsidRDefault="001B57EE" w:rsidP="001B57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MALEK Tewfik  J 0076 ; NRBB.</w:t>
      </w:r>
    </w:p>
    <w:p w:rsidR="001B57EE" w:rsidRDefault="001B57EE" w:rsidP="001B57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FOULAOUI Abdenour  J 0001 ; ESA.</w:t>
      </w:r>
    </w:p>
    <w:p w:rsidR="001B57EE" w:rsidRDefault="001B57EE" w:rsidP="001B57E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DRISS Bouchentouf  J 0961 ; ESA.</w:t>
      </w:r>
    </w:p>
    <w:p w:rsidR="001B57EE" w:rsidRDefault="001B57EE" w:rsidP="001B57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BOURA Benzeriga bouzned  J 0016 ; ESA.</w:t>
      </w:r>
    </w:p>
    <w:p w:rsidR="001B57EE" w:rsidRDefault="001B57EE" w:rsidP="001B57E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RARBI Mekki  J 0008 ; ESA.</w:t>
      </w:r>
    </w:p>
    <w:p w:rsidR="001B57EE" w:rsidRDefault="001B57EE" w:rsidP="001B57E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Pr="00D838E1" w:rsidRDefault="001B57EE" w:rsidP="001B57EE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D838E1">
        <w:rPr>
          <w:rFonts w:ascii="Arial" w:hAnsi="Arial" w:cs="Arial"/>
          <w:bCs/>
          <w:sz w:val="22"/>
          <w:szCs w:val="22"/>
          <w:lang w:val="en-US"/>
        </w:rPr>
        <w:t>-HAIGOUNA Med ali  J 0132 ; ESA.</w:t>
      </w:r>
    </w:p>
    <w:p w:rsidR="001B57EE" w:rsidRDefault="001B57EE" w:rsidP="001B57E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1B57EE" w:rsidRDefault="001B57EE" w:rsidP="001B57EE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1B57EE" w:rsidRDefault="001B57EE" w:rsidP="001B57EE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-Conduite incorrecte de l’équipe ESA </w:t>
      </w:r>
      <w:r w:rsidRPr="00544CB4">
        <w:rPr>
          <w:rFonts w:asciiTheme="minorBidi" w:hAnsiTheme="minorBidi" w:cstheme="minorBidi"/>
          <w:b/>
          <w:bCs/>
        </w:rPr>
        <w:t>1500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 w:rsidR="005054AD"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</w:rPr>
        <w:t xml:space="preserve"> art 130</w:t>
      </w:r>
    </w:p>
    <w:p w:rsidR="00DB22A7" w:rsidRDefault="00DB22A7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0509D9" w:rsidRPr="00D838E1" w:rsidRDefault="000509D9" w:rsidP="000509D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609</w:t>
      </w:r>
    </w:p>
    <w:p w:rsidR="000509D9" w:rsidRPr="00D838E1" w:rsidRDefault="000509D9" w:rsidP="000509D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USMORAN-CRBENDAOUD (S) </w:t>
      </w:r>
    </w:p>
    <w:p w:rsidR="000509D9" w:rsidRPr="00643D16" w:rsidRDefault="000509D9" w:rsidP="000509D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509D9" w:rsidRDefault="000509D9" w:rsidP="000509D9">
      <w:pPr>
        <w:rPr>
          <w:rFonts w:ascii="Bookman Old Style" w:hAnsi="Bookman Old Style" w:cs="Arial"/>
          <w:b/>
          <w:i/>
          <w:iCs/>
          <w:u w:val="single"/>
        </w:rPr>
      </w:pPr>
    </w:p>
    <w:p w:rsidR="000509D9" w:rsidRPr="003530B5" w:rsidRDefault="000509D9" w:rsidP="000509D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509D9" w:rsidRDefault="000509D9" w:rsidP="000509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AHMED Bach</w:t>
      </w:r>
      <w:r w:rsidR="00CB39AC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abdelkader  J 0250 ; USMO.</w:t>
      </w:r>
    </w:p>
    <w:p w:rsidR="000509D9" w:rsidRPr="00126F93" w:rsidRDefault="000509D9" w:rsidP="000509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09D9" w:rsidRDefault="000509D9" w:rsidP="000509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KHEDIM Sofyane J 0262 : USMO</w:t>
      </w:r>
    </w:p>
    <w:p w:rsidR="000509D9" w:rsidRDefault="000509D9" w:rsidP="000509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09D9" w:rsidRDefault="000509D9" w:rsidP="000509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E154F">
        <w:rPr>
          <w:rFonts w:ascii="Arial" w:hAnsi="Arial" w:cs="Arial"/>
          <w:bCs/>
          <w:sz w:val="22"/>
          <w:szCs w:val="22"/>
        </w:rPr>
        <w:t>HOUASSI Adel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B39AC">
        <w:rPr>
          <w:rFonts w:ascii="Arial" w:hAnsi="Arial" w:cs="Arial"/>
          <w:bCs/>
          <w:sz w:val="22"/>
          <w:szCs w:val="22"/>
        </w:rPr>
        <w:t>0</w:t>
      </w:r>
      <w:r w:rsidR="005E154F">
        <w:rPr>
          <w:rFonts w:ascii="Arial" w:hAnsi="Arial" w:cs="Arial"/>
          <w:bCs/>
          <w:sz w:val="22"/>
          <w:szCs w:val="22"/>
        </w:rPr>
        <w:t>170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E154F">
        <w:rPr>
          <w:rFonts w:ascii="Arial" w:hAnsi="Arial" w:cs="Arial"/>
          <w:bCs/>
          <w:sz w:val="22"/>
          <w:szCs w:val="22"/>
        </w:rPr>
        <w:t>USMO</w:t>
      </w:r>
      <w:r>
        <w:rPr>
          <w:rFonts w:ascii="Arial" w:hAnsi="Arial" w:cs="Arial"/>
          <w:bCs/>
          <w:sz w:val="22"/>
          <w:szCs w:val="22"/>
        </w:rPr>
        <w:t>.</w:t>
      </w:r>
    </w:p>
    <w:p w:rsidR="000509D9" w:rsidRDefault="000509D9" w:rsidP="000509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09D9" w:rsidRDefault="000509D9" w:rsidP="000509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E154F">
        <w:rPr>
          <w:rFonts w:ascii="Arial" w:hAnsi="Arial" w:cs="Arial"/>
          <w:bCs/>
          <w:sz w:val="22"/>
          <w:szCs w:val="22"/>
        </w:rPr>
        <w:t>BENHAMMOU Ahmed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E154F">
        <w:rPr>
          <w:rFonts w:ascii="Arial" w:hAnsi="Arial" w:cs="Arial"/>
          <w:bCs/>
          <w:sz w:val="22"/>
          <w:szCs w:val="22"/>
        </w:rPr>
        <w:t>0113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E154F">
        <w:rPr>
          <w:rFonts w:ascii="Arial" w:hAnsi="Arial" w:cs="Arial"/>
          <w:bCs/>
          <w:sz w:val="22"/>
          <w:szCs w:val="22"/>
        </w:rPr>
        <w:t>CRBB</w:t>
      </w:r>
      <w:r>
        <w:rPr>
          <w:rFonts w:ascii="Arial" w:hAnsi="Arial" w:cs="Arial"/>
          <w:bCs/>
          <w:sz w:val="22"/>
          <w:szCs w:val="22"/>
        </w:rPr>
        <w:t>.</w:t>
      </w:r>
    </w:p>
    <w:p w:rsidR="000509D9" w:rsidRDefault="000509D9" w:rsidP="000509D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09D9" w:rsidRDefault="000509D9" w:rsidP="000509D9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E154F" w:rsidRDefault="005E154F" w:rsidP="005E154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5E154F" w:rsidRDefault="005E154F" w:rsidP="005E15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-SMOUNE Aymen  j 0258 : </w:t>
      </w:r>
      <w:r w:rsidR="00014345">
        <w:rPr>
          <w:rFonts w:ascii="Arial" w:hAnsi="Arial" w:cs="Arial"/>
          <w:sz w:val="22"/>
          <w:szCs w:val="22"/>
        </w:rPr>
        <w:t>USMO</w:t>
      </w:r>
    </w:p>
    <w:p w:rsidR="005E154F" w:rsidRDefault="005E154F" w:rsidP="005E154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adversaire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CF5585">
        <w:rPr>
          <w:rFonts w:ascii="Arial" w:hAnsi="Arial" w:cs="Arial"/>
          <w:sz w:val="22"/>
          <w:szCs w:val="22"/>
        </w:rPr>
        <w:t>03 match ferme de suspension</w:t>
      </w:r>
      <w:r>
        <w:rPr>
          <w:rFonts w:ascii="Arial" w:hAnsi="Arial" w:cs="Arial"/>
          <w:b/>
          <w:bCs/>
          <w:sz w:val="22"/>
          <w:szCs w:val="22"/>
        </w:rPr>
        <w:t>+3000 da d’amende art 113</w:t>
      </w:r>
    </w:p>
    <w:p w:rsidR="000509D9" w:rsidRDefault="000509D9" w:rsidP="000509D9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0509D9" w:rsidRDefault="000509D9" w:rsidP="000509D9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0509D9" w:rsidRDefault="000509D9" w:rsidP="000509D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</w:t>
      </w:r>
      <w:r w:rsidR="003E0F1A">
        <w:rPr>
          <w:rFonts w:asciiTheme="minorBidi" w:hAnsiTheme="minorBidi" w:cstheme="minorBidi"/>
        </w:rPr>
        <w:t xml:space="preserve">SAHRAOUI Mohamed licence D0039 </w:t>
      </w:r>
      <w:r w:rsidR="00CB39AC">
        <w:rPr>
          <w:rFonts w:asciiTheme="minorBidi" w:hAnsiTheme="minorBidi" w:cstheme="minorBidi"/>
        </w:rPr>
        <w:t>secrétaire</w:t>
      </w:r>
      <w:r w:rsidR="003E0F1A">
        <w:rPr>
          <w:rFonts w:asciiTheme="minorBidi" w:hAnsiTheme="minorBidi" w:cstheme="minorBidi"/>
        </w:rPr>
        <w:t xml:space="preserve"> du club CRBendaoud averti pour contestation de décision </w:t>
      </w:r>
      <w:r w:rsidR="003E0F1A" w:rsidRPr="003E0F1A">
        <w:rPr>
          <w:rFonts w:asciiTheme="minorBidi" w:hAnsiTheme="minorBidi" w:cstheme="minorBidi"/>
          <w:b/>
          <w:bCs/>
        </w:rPr>
        <w:t>10000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 w:rsidR="00740953"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</w:p>
    <w:p w:rsidR="000509D9" w:rsidRDefault="000509D9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B17F98" w:rsidRDefault="00B17F98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B17F98" w:rsidRDefault="00B17F98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A77E3C" w:rsidRDefault="00A77E3C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257373" w:rsidRDefault="00257373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CF21D6" w:rsidRPr="00D838E1" w:rsidRDefault="00CF21D6" w:rsidP="00CF21D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610</w:t>
      </w:r>
    </w:p>
    <w:p w:rsidR="00CF21D6" w:rsidRPr="00D838E1" w:rsidRDefault="00CF21D6" w:rsidP="00CF21D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CRMBouguirat-ASBZ (S) </w:t>
      </w:r>
    </w:p>
    <w:p w:rsidR="00CF21D6" w:rsidRPr="00643D16" w:rsidRDefault="00CF21D6" w:rsidP="00CF21D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F21D6" w:rsidRDefault="00CF21D6" w:rsidP="00CF21D6">
      <w:pPr>
        <w:rPr>
          <w:rFonts w:ascii="Bookman Old Style" w:hAnsi="Bookman Old Style" w:cs="Arial"/>
          <w:b/>
          <w:i/>
          <w:iCs/>
          <w:u w:val="single"/>
        </w:rPr>
      </w:pPr>
    </w:p>
    <w:p w:rsidR="00DB22A7" w:rsidRDefault="00DB22A7" w:rsidP="00CF21D6">
      <w:pPr>
        <w:rPr>
          <w:rFonts w:ascii="Bookman Old Style" w:hAnsi="Bookman Old Style" w:cs="Arial"/>
          <w:b/>
          <w:i/>
          <w:iCs/>
          <w:u w:val="single"/>
        </w:rPr>
      </w:pPr>
    </w:p>
    <w:p w:rsidR="00CF21D6" w:rsidRPr="003530B5" w:rsidRDefault="00CF21D6" w:rsidP="00CF21D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F21D6" w:rsidRDefault="00CF21D6" w:rsidP="00CF21D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</w:t>
      </w:r>
      <w:r w:rsidR="000B379D">
        <w:rPr>
          <w:rFonts w:ascii="Arial" w:hAnsi="Arial" w:cs="Arial"/>
          <w:bCs/>
          <w:sz w:val="22"/>
          <w:szCs w:val="22"/>
        </w:rPr>
        <w:t>OU</w:t>
      </w:r>
      <w:r>
        <w:rPr>
          <w:rFonts w:ascii="Arial" w:hAnsi="Arial" w:cs="Arial"/>
          <w:bCs/>
          <w:sz w:val="22"/>
          <w:szCs w:val="22"/>
        </w:rPr>
        <w:t>FI Abdelillah  J 0975 ; CRMB.</w:t>
      </w:r>
    </w:p>
    <w:p w:rsidR="00CF21D6" w:rsidRPr="00126F93" w:rsidRDefault="00CF21D6" w:rsidP="00CF21D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F21D6" w:rsidRDefault="00CF21D6" w:rsidP="00CF21D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KAHLALA Hichem J </w:t>
      </w:r>
      <w:r w:rsidR="00352381">
        <w:rPr>
          <w:rFonts w:ascii="Arial" w:hAnsi="Arial" w:cs="Arial"/>
          <w:bCs/>
          <w:sz w:val="22"/>
          <w:szCs w:val="22"/>
        </w:rPr>
        <w:t>0944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352381">
        <w:rPr>
          <w:rFonts w:ascii="Arial" w:hAnsi="Arial" w:cs="Arial"/>
          <w:bCs/>
          <w:sz w:val="22"/>
          <w:szCs w:val="22"/>
        </w:rPr>
        <w:t>CRMB</w:t>
      </w:r>
    </w:p>
    <w:p w:rsidR="00CF21D6" w:rsidRDefault="00CF21D6" w:rsidP="00CF21D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F21D6" w:rsidRDefault="00CF21D6" w:rsidP="00CF21D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52381">
        <w:rPr>
          <w:rFonts w:ascii="Arial" w:hAnsi="Arial" w:cs="Arial"/>
          <w:bCs/>
          <w:sz w:val="22"/>
          <w:szCs w:val="22"/>
        </w:rPr>
        <w:t>DJEROUROU Sofyane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52381">
        <w:rPr>
          <w:rFonts w:ascii="Arial" w:hAnsi="Arial" w:cs="Arial"/>
          <w:bCs/>
          <w:sz w:val="22"/>
          <w:szCs w:val="22"/>
        </w:rPr>
        <w:t>09</w:t>
      </w:r>
      <w:r w:rsidR="000B379D">
        <w:rPr>
          <w:rFonts w:ascii="Arial" w:hAnsi="Arial" w:cs="Arial"/>
          <w:bCs/>
          <w:sz w:val="22"/>
          <w:szCs w:val="22"/>
        </w:rPr>
        <w:t>6</w:t>
      </w:r>
      <w:r w:rsidR="00352381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52381">
        <w:rPr>
          <w:rFonts w:ascii="Arial" w:hAnsi="Arial" w:cs="Arial"/>
          <w:bCs/>
          <w:sz w:val="22"/>
          <w:szCs w:val="22"/>
        </w:rPr>
        <w:t>CRMB</w:t>
      </w:r>
      <w:r>
        <w:rPr>
          <w:rFonts w:ascii="Arial" w:hAnsi="Arial" w:cs="Arial"/>
          <w:bCs/>
          <w:sz w:val="22"/>
          <w:szCs w:val="22"/>
        </w:rPr>
        <w:t>.</w:t>
      </w:r>
    </w:p>
    <w:p w:rsidR="00CF21D6" w:rsidRDefault="00352381" w:rsidP="003523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CF21D6" w:rsidRDefault="00CF21D6" w:rsidP="00CF21D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52381">
        <w:rPr>
          <w:rFonts w:ascii="Arial" w:hAnsi="Arial" w:cs="Arial"/>
          <w:bCs/>
          <w:sz w:val="22"/>
          <w:szCs w:val="22"/>
        </w:rPr>
        <w:t>BELARBI Ahmed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52381">
        <w:rPr>
          <w:rFonts w:ascii="Arial" w:hAnsi="Arial" w:cs="Arial"/>
          <w:bCs/>
          <w:sz w:val="22"/>
          <w:szCs w:val="22"/>
        </w:rPr>
        <w:t>0</w:t>
      </w:r>
      <w:r w:rsidR="000B379D">
        <w:rPr>
          <w:rFonts w:ascii="Arial" w:hAnsi="Arial" w:cs="Arial"/>
          <w:bCs/>
          <w:sz w:val="22"/>
          <w:szCs w:val="22"/>
        </w:rPr>
        <w:t>7</w:t>
      </w:r>
      <w:r w:rsidR="00352381">
        <w:rPr>
          <w:rFonts w:ascii="Arial" w:hAnsi="Arial" w:cs="Arial"/>
          <w:bCs/>
          <w:sz w:val="22"/>
          <w:szCs w:val="22"/>
        </w:rPr>
        <w:t>86</w:t>
      </w:r>
      <w:r>
        <w:rPr>
          <w:rFonts w:ascii="Arial" w:hAnsi="Arial" w:cs="Arial"/>
          <w:bCs/>
          <w:sz w:val="22"/>
          <w:szCs w:val="22"/>
        </w:rPr>
        <w:t> ; CR</w:t>
      </w:r>
      <w:r w:rsidR="00352381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B.</w:t>
      </w:r>
    </w:p>
    <w:p w:rsidR="00CF21D6" w:rsidRDefault="00CF21D6" w:rsidP="00CF21D6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2381" w:rsidRDefault="00352381" w:rsidP="0035238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BELHOCINE Zineddine  J 0990 ; CRMB.</w:t>
      </w:r>
    </w:p>
    <w:p w:rsidR="00352381" w:rsidRDefault="00352381" w:rsidP="003523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352381" w:rsidRDefault="00352381" w:rsidP="0035238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MESLI Anis J 0995 : CRMB</w:t>
      </w:r>
    </w:p>
    <w:p w:rsidR="00352381" w:rsidRDefault="00352381" w:rsidP="003523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2381" w:rsidRDefault="00352381" w:rsidP="0035238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BENMOHRA Mohamed  J 2479 ; ASBZ.</w:t>
      </w:r>
    </w:p>
    <w:p w:rsidR="00352381" w:rsidRDefault="00352381" w:rsidP="003523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2381" w:rsidRDefault="00352381" w:rsidP="0035238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BOUCHAREB Younes  J 6463 ; ASBZ.</w:t>
      </w:r>
    </w:p>
    <w:p w:rsidR="00CF21D6" w:rsidRDefault="00352381" w:rsidP="0035238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F21D6" w:rsidRDefault="00CF21D6" w:rsidP="00CF21D6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CF21D6" w:rsidRDefault="00CF21D6" w:rsidP="00CF21D6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CF21D6" w:rsidRDefault="00CF21D6" w:rsidP="00CF21D6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</w:t>
      </w:r>
      <w:r w:rsidR="00352381">
        <w:rPr>
          <w:rFonts w:asciiTheme="minorBidi" w:hAnsiTheme="minorBidi" w:cstheme="minorBidi"/>
        </w:rPr>
        <w:t>LARBAOUI Nour</w:t>
      </w:r>
      <w:r>
        <w:rPr>
          <w:rFonts w:asciiTheme="minorBidi" w:hAnsiTheme="minorBidi" w:cstheme="minorBidi"/>
        </w:rPr>
        <w:t xml:space="preserve"> licence </w:t>
      </w:r>
      <w:r w:rsidR="00352381">
        <w:rPr>
          <w:rFonts w:asciiTheme="minorBidi" w:hAnsiTheme="minorBidi" w:cstheme="minorBidi"/>
        </w:rPr>
        <w:t>E</w:t>
      </w:r>
      <w:r>
        <w:rPr>
          <w:rFonts w:asciiTheme="minorBidi" w:hAnsiTheme="minorBidi" w:cstheme="minorBidi"/>
        </w:rPr>
        <w:t>0</w:t>
      </w:r>
      <w:r w:rsidR="00352381">
        <w:rPr>
          <w:rFonts w:asciiTheme="minorBidi" w:hAnsiTheme="minorBidi" w:cstheme="minorBidi"/>
        </w:rPr>
        <w:t>326 entraineur</w:t>
      </w:r>
      <w:r>
        <w:rPr>
          <w:rFonts w:asciiTheme="minorBidi" w:hAnsiTheme="minorBidi" w:cstheme="minorBidi"/>
        </w:rPr>
        <w:t xml:space="preserve"> du club </w:t>
      </w:r>
      <w:r w:rsidR="00352381">
        <w:rPr>
          <w:rFonts w:asciiTheme="minorBidi" w:hAnsiTheme="minorBidi" w:cstheme="minorBidi"/>
        </w:rPr>
        <w:t>ASBZ</w:t>
      </w:r>
      <w:r>
        <w:rPr>
          <w:rFonts w:asciiTheme="minorBidi" w:hAnsiTheme="minorBidi" w:cstheme="minorBidi"/>
        </w:rPr>
        <w:t xml:space="preserve"> averti pour contestation de décision </w:t>
      </w:r>
      <w:r w:rsidRPr="003E0F1A">
        <w:rPr>
          <w:rFonts w:asciiTheme="minorBidi" w:hAnsiTheme="minorBidi" w:cstheme="minorBidi"/>
          <w:b/>
          <w:bCs/>
        </w:rPr>
        <w:t>10000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 w:rsidR="000B379D"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</w:p>
    <w:p w:rsidR="00352381" w:rsidRDefault="00352381" w:rsidP="0035238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-Conduite incorrecte de l’équipe CRMBOUG </w:t>
      </w:r>
      <w:r w:rsidRPr="00544CB4">
        <w:rPr>
          <w:rFonts w:asciiTheme="minorBidi" w:hAnsiTheme="minorBidi" w:cstheme="minorBidi"/>
          <w:b/>
          <w:bCs/>
        </w:rPr>
        <w:t>1500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 w:rsidR="005054AD"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</w:rPr>
        <w:t xml:space="preserve"> art 130</w:t>
      </w:r>
    </w:p>
    <w:p w:rsidR="004E183A" w:rsidRPr="00D838E1" w:rsidRDefault="004E183A" w:rsidP="004E183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DB22A7" w:rsidRPr="00D838E1" w:rsidRDefault="00DB22A7" w:rsidP="004E183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352381" w:rsidRPr="00D838E1" w:rsidRDefault="004E183A" w:rsidP="004E183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611</w:t>
      </w:r>
    </w:p>
    <w:p w:rsidR="004E183A" w:rsidRPr="00D838E1" w:rsidRDefault="004E183A" w:rsidP="004E183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IRBOEKH-IRBMESRA (S) </w:t>
      </w:r>
    </w:p>
    <w:p w:rsidR="004E183A" w:rsidRPr="00643D16" w:rsidRDefault="004E183A" w:rsidP="004E183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E183A" w:rsidRDefault="004E183A" w:rsidP="004E183A">
      <w:pPr>
        <w:rPr>
          <w:rFonts w:ascii="Bookman Old Style" w:hAnsi="Bookman Old Style" w:cs="Arial"/>
          <w:b/>
          <w:i/>
          <w:iCs/>
          <w:u w:val="single"/>
        </w:rPr>
      </w:pPr>
    </w:p>
    <w:p w:rsidR="00DB22A7" w:rsidRDefault="00DB22A7" w:rsidP="004E183A">
      <w:pPr>
        <w:rPr>
          <w:rFonts w:ascii="Bookman Old Style" w:hAnsi="Bookman Old Style" w:cs="Arial"/>
          <w:b/>
          <w:i/>
          <w:iCs/>
          <w:u w:val="single"/>
        </w:rPr>
      </w:pPr>
    </w:p>
    <w:p w:rsidR="004E183A" w:rsidRPr="003530B5" w:rsidRDefault="004E183A" w:rsidP="004E183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E183A" w:rsidRDefault="004E183A" w:rsidP="004E183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27875">
        <w:rPr>
          <w:rFonts w:ascii="Arial" w:hAnsi="Arial" w:cs="Arial"/>
          <w:bCs/>
          <w:sz w:val="22"/>
          <w:szCs w:val="22"/>
        </w:rPr>
        <w:t>ZE</w:t>
      </w:r>
      <w:r>
        <w:rPr>
          <w:rFonts w:ascii="Arial" w:hAnsi="Arial" w:cs="Arial"/>
          <w:bCs/>
          <w:sz w:val="22"/>
          <w:szCs w:val="22"/>
        </w:rPr>
        <w:t>KKAR Oussama  J 041</w:t>
      </w:r>
      <w:r w:rsidR="00827875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 ; IRBMesra.</w:t>
      </w:r>
    </w:p>
    <w:p w:rsidR="004E183A" w:rsidRPr="00126F93" w:rsidRDefault="004E183A" w:rsidP="004E18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183A" w:rsidRDefault="004E183A" w:rsidP="004E183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BENABDELLAH Ali J 035</w:t>
      </w:r>
      <w:r w:rsidR="00827875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 : IRBMesra</w:t>
      </w:r>
    </w:p>
    <w:p w:rsidR="004E183A" w:rsidRDefault="004E183A" w:rsidP="004E18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183A" w:rsidRDefault="004E183A" w:rsidP="004E183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AMARA Mohamed  J 0506 ; IRBOEKH.</w:t>
      </w:r>
    </w:p>
    <w:p w:rsidR="004E183A" w:rsidRDefault="004E183A" w:rsidP="004E18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183A" w:rsidRDefault="004E183A" w:rsidP="004E183A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3705A" w:rsidRDefault="004E183A" w:rsidP="0013705A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4E183A" w:rsidRDefault="004E183A" w:rsidP="001370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3705A">
        <w:rPr>
          <w:rFonts w:ascii="Arial" w:hAnsi="Arial" w:cs="Arial"/>
          <w:sz w:val="22"/>
          <w:szCs w:val="22"/>
        </w:rPr>
        <w:t>GHALI Mohamed</w:t>
      </w:r>
      <w:r>
        <w:rPr>
          <w:rFonts w:ascii="Arial" w:hAnsi="Arial" w:cs="Arial"/>
          <w:sz w:val="22"/>
          <w:szCs w:val="22"/>
        </w:rPr>
        <w:t xml:space="preserve">  j </w:t>
      </w:r>
      <w:r w:rsidR="0013705A">
        <w:rPr>
          <w:rFonts w:ascii="Arial" w:hAnsi="Arial" w:cs="Arial"/>
          <w:sz w:val="22"/>
          <w:szCs w:val="22"/>
        </w:rPr>
        <w:t>0353</w:t>
      </w:r>
      <w:r>
        <w:rPr>
          <w:rFonts w:ascii="Arial" w:hAnsi="Arial" w:cs="Arial"/>
          <w:sz w:val="22"/>
          <w:szCs w:val="22"/>
        </w:rPr>
        <w:t> : IRBM</w:t>
      </w:r>
      <w:r w:rsidR="0013705A">
        <w:rPr>
          <w:rFonts w:ascii="Arial" w:hAnsi="Arial" w:cs="Arial"/>
          <w:sz w:val="22"/>
          <w:szCs w:val="22"/>
        </w:rPr>
        <w:t>esra</w:t>
      </w:r>
    </w:p>
    <w:p w:rsidR="0013705A" w:rsidRDefault="0013705A" w:rsidP="0013705A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>
        <w:rPr>
          <w:rFonts w:ascii="Arial" w:hAnsi="Arial" w:cs="Arial"/>
          <w:b/>
          <w:bCs/>
          <w:sz w:val="22"/>
          <w:szCs w:val="22"/>
        </w:rPr>
        <w:t> : 01 match ferme de suspension</w:t>
      </w:r>
    </w:p>
    <w:p w:rsidR="004E183A" w:rsidRDefault="004E183A" w:rsidP="004E183A">
      <w:pPr>
        <w:rPr>
          <w:rFonts w:ascii="Arial" w:hAnsi="Arial" w:cs="Arial"/>
          <w:b/>
          <w:bCs/>
          <w:sz w:val="22"/>
          <w:szCs w:val="22"/>
        </w:rPr>
      </w:pPr>
    </w:p>
    <w:p w:rsidR="00DB22A7" w:rsidRDefault="00DB22A7" w:rsidP="004E183A">
      <w:pPr>
        <w:rPr>
          <w:rFonts w:ascii="Arial" w:hAnsi="Arial" w:cs="Arial"/>
          <w:b/>
          <w:bCs/>
          <w:sz w:val="22"/>
          <w:szCs w:val="22"/>
        </w:rPr>
      </w:pPr>
    </w:p>
    <w:p w:rsidR="00610A16" w:rsidRPr="004E183A" w:rsidRDefault="00610A16" w:rsidP="00610A1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C247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612</w:t>
      </w:r>
    </w:p>
    <w:p w:rsidR="00610A16" w:rsidRPr="00613B64" w:rsidRDefault="00610A16" w:rsidP="00610A1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WRBDJDIWIA-KRBH (S) </w:t>
      </w:r>
    </w:p>
    <w:p w:rsidR="00610A16" w:rsidRPr="00643D16" w:rsidRDefault="00610A16" w:rsidP="00610A1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10A16" w:rsidRDefault="00610A16" w:rsidP="00610A16">
      <w:pPr>
        <w:rPr>
          <w:rFonts w:ascii="Bookman Old Style" w:hAnsi="Bookman Old Style" w:cs="Arial"/>
          <w:b/>
          <w:i/>
          <w:iCs/>
          <w:u w:val="single"/>
        </w:rPr>
      </w:pPr>
    </w:p>
    <w:p w:rsidR="00DB22A7" w:rsidRDefault="00DB22A7" w:rsidP="00610A16">
      <w:pPr>
        <w:rPr>
          <w:rFonts w:ascii="Bookman Old Style" w:hAnsi="Bookman Old Style" w:cs="Arial"/>
          <w:b/>
          <w:i/>
          <w:iCs/>
          <w:u w:val="single"/>
        </w:rPr>
      </w:pPr>
    </w:p>
    <w:p w:rsidR="00610A16" w:rsidRPr="003530B5" w:rsidRDefault="00610A16" w:rsidP="00610A1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10A16" w:rsidRDefault="00610A16" w:rsidP="00610A1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GHACEM Hichem  J 2334 ; WRBDJ.</w:t>
      </w:r>
    </w:p>
    <w:p w:rsidR="00610A16" w:rsidRPr="00126F93" w:rsidRDefault="00610A16" w:rsidP="00610A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0A16" w:rsidRDefault="00610A16" w:rsidP="00610A1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KERROUM Khaled J 4242 : WRBDJ</w:t>
      </w:r>
    </w:p>
    <w:p w:rsidR="00610A16" w:rsidRDefault="00610A16" w:rsidP="00610A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0A16" w:rsidRDefault="00610A16" w:rsidP="00610A1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SAFA Hichem  J 4251 ; WRBDJ.</w:t>
      </w:r>
    </w:p>
    <w:p w:rsidR="00610A16" w:rsidRDefault="00610A16" w:rsidP="00610A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0A16" w:rsidRDefault="00610A16" w:rsidP="00610A16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10A16" w:rsidRDefault="00610A16" w:rsidP="00610A1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610A16" w:rsidRDefault="00610A16" w:rsidP="00610A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-BOUREKIMA abdelkader  j 0353 : </w:t>
      </w:r>
      <w:r w:rsidR="00A00635">
        <w:rPr>
          <w:rFonts w:ascii="Arial" w:hAnsi="Arial" w:cs="Arial"/>
          <w:sz w:val="22"/>
          <w:szCs w:val="22"/>
        </w:rPr>
        <w:t>WRBDJ</w:t>
      </w:r>
    </w:p>
    <w:p w:rsidR="00610A16" w:rsidRDefault="00610A16" w:rsidP="00610A16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>
        <w:rPr>
          <w:rFonts w:ascii="Arial" w:hAnsi="Arial" w:cs="Arial"/>
          <w:b/>
          <w:bCs/>
          <w:sz w:val="22"/>
          <w:szCs w:val="22"/>
        </w:rPr>
        <w:t> : 01 match ferme de suspension</w:t>
      </w:r>
    </w:p>
    <w:p w:rsidR="0013705A" w:rsidRDefault="0013705A" w:rsidP="004E183A">
      <w:pPr>
        <w:rPr>
          <w:rFonts w:ascii="Arial" w:hAnsi="Arial" w:cs="Arial"/>
          <w:b/>
          <w:bCs/>
          <w:sz w:val="22"/>
          <w:szCs w:val="22"/>
        </w:rPr>
      </w:pPr>
    </w:p>
    <w:p w:rsidR="00610A16" w:rsidRDefault="00610A16" w:rsidP="00610A16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610A16" w:rsidRDefault="00610A16" w:rsidP="00610A1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Bidi" w:hAnsiTheme="minorBidi" w:cstheme="minorBidi"/>
        </w:rPr>
        <w:t xml:space="preserve">-SELMA Ibrahim licence D 0327 entraineur du club KRBH averti pour contestation de décision </w:t>
      </w:r>
      <w:r w:rsidRPr="003E0F1A">
        <w:rPr>
          <w:rFonts w:asciiTheme="minorBidi" w:hAnsiTheme="minorBidi" w:cstheme="minorBidi"/>
          <w:b/>
          <w:bCs/>
        </w:rPr>
        <w:t>10000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 w:rsidR="006A4B76"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</w:p>
    <w:p w:rsidR="001C2BF6" w:rsidRPr="00D838E1" w:rsidRDefault="001C2BF6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1C2BF6" w:rsidRDefault="001C2BF6" w:rsidP="001C2BF6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REGIONALE II GROUPE B</w:t>
      </w:r>
    </w:p>
    <w:p w:rsidR="001C2BF6" w:rsidRPr="00D838E1" w:rsidRDefault="001C2BF6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21687" w:rsidRPr="00D838E1" w:rsidRDefault="00F21687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613</w:t>
      </w:r>
    </w:p>
    <w:p w:rsidR="00F21687" w:rsidRPr="00D838E1" w:rsidRDefault="001C2BF6" w:rsidP="00F2168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>WRBDJIR</w:t>
      </w:r>
      <w:r w:rsidR="00F21687" w:rsidRPr="00D838E1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838E1">
        <w:rPr>
          <w:rFonts w:asciiTheme="minorBidi" w:hAnsiTheme="minorBidi" w:cstheme="minorBidi"/>
          <w:b/>
          <w:bCs/>
          <w:sz w:val="28"/>
          <w:szCs w:val="28"/>
        </w:rPr>
        <w:t>NCRD</w:t>
      </w:r>
      <w:r w:rsidR="00F21687"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Pr="00D838E1">
        <w:rPr>
          <w:rFonts w:asciiTheme="minorBidi" w:hAnsiTheme="minorBidi" w:cstheme="minorBidi"/>
          <w:b/>
          <w:bCs/>
          <w:sz w:val="28"/>
          <w:szCs w:val="28"/>
        </w:rPr>
        <w:t>S</w:t>
      </w:r>
      <w:r w:rsidR="00F21687"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F21687" w:rsidRDefault="00F21687" w:rsidP="00F216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1C2BF6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D75CC" w:rsidRDefault="003D75CC" w:rsidP="00F216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D75CC" w:rsidRPr="003530B5" w:rsidRDefault="003D75CC" w:rsidP="003D75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D75CC" w:rsidRDefault="003D75CC" w:rsidP="003D75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C2BF6">
        <w:rPr>
          <w:rFonts w:ascii="Arial" w:hAnsi="Arial" w:cs="Arial"/>
          <w:bCs/>
          <w:sz w:val="22"/>
          <w:szCs w:val="22"/>
        </w:rPr>
        <w:t>MAHI Abdellah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C2BF6">
        <w:rPr>
          <w:rFonts w:ascii="Arial" w:hAnsi="Arial" w:cs="Arial"/>
          <w:bCs/>
          <w:sz w:val="22"/>
          <w:szCs w:val="22"/>
        </w:rPr>
        <w:t>0149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C2BF6">
        <w:rPr>
          <w:rFonts w:ascii="Arial" w:hAnsi="Arial" w:cs="Arial"/>
          <w:bCs/>
          <w:sz w:val="22"/>
          <w:szCs w:val="22"/>
        </w:rPr>
        <w:t>NCRD</w:t>
      </w:r>
      <w:r>
        <w:rPr>
          <w:rFonts w:ascii="Arial" w:hAnsi="Arial" w:cs="Arial"/>
          <w:bCs/>
          <w:sz w:val="22"/>
          <w:szCs w:val="22"/>
        </w:rPr>
        <w:t>.</w:t>
      </w:r>
    </w:p>
    <w:p w:rsidR="00022B6B" w:rsidRDefault="00022B6B" w:rsidP="00022B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2B6B" w:rsidRDefault="003D75CC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22B6B" w:rsidRPr="005500DF">
        <w:rPr>
          <w:rFonts w:ascii="Arial" w:hAnsi="Arial" w:cs="Arial"/>
          <w:bCs/>
          <w:sz w:val="22"/>
          <w:szCs w:val="22"/>
        </w:rPr>
        <w:t>-</w:t>
      </w:r>
      <w:r w:rsidR="00022B6B">
        <w:rPr>
          <w:rFonts w:ascii="Arial" w:hAnsi="Arial" w:cs="Arial"/>
          <w:bCs/>
          <w:sz w:val="22"/>
          <w:szCs w:val="22"/>
        </w:rPr>
        <w:t>BENHADRIA Youcef  J 1152 ; WRBDJIR.</w:t>
      </w:r>
    </w:p>
    <w:p w:rsidR="001C2BF6" w:rsidRPr="00D838E1" w:rsidRDefault="00022B6B" w:rsidP="00022B6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22A7" w:rsidRPr="00022B6B" w:rsidRDefault="00DB22A7" w:rsidP="003D27F9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022B6B" w:rsidRPr="00D838E1" w:rsidRDefault="00022B6B" w:rsidP="00022B6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614</w:t>
      </w:r>
    </w:p>
    <w:p w:rsidR="00022B6B" w:rsidRPr="00D838E1" w:rsidRDefault="00022B6B" w:rsidP="00022B6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CRBABBES-ASBMaghnia (S) </w:t>
      </w:r>
    </w:p>
    <w:p w:rsidR="00022B6B" w:rsidRDefault="00022B6B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22B6B" w:rsidRDefault="00022B6B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B22A7" w:rsidRDefault="00DB22A7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022B6B" w:rsidRPr="003530B5" w:rsidRDefault="00022B6B" w:rsidP="00022B6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BENSALEM Abdelwahab  J 2413 ; CRBA.</w:t>
      </w:r>
    </w:p>
    <w:p w:rsidR="00022B6B" w:rsidRDefault="00022B6B" w:rsidP="00022B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GAID Abdeljalil  J 1347 ; CRBA.</w:t>
      </w:r>
    </w:p>
    <w:p w:rsidR="00022B6B" w:rsidRPr="00D838E1" w:rsidRDefault="00022B6B" w:rsidP="00022B6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BENSID Ahmed  J 0524 ; ASBM.</w:t>
      </w:r>
    </w:p>
    <w:p w:rsidR="00022B6B" w:rsidRDefault="00022B6B" w:rsidP="00022B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MEZOUDJI Lotfi  J 1401 ; ASBM.</w:t>
      </w:r>
    </w:p>
    <w:p w:rsidR="00022B6B" w:rsidRPr="00D838E1" w:rsidRDefault="00022B6B" w:rsidP="00022B6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D6A" w:rsidRPr="00D838E1" w:rsidRDefault="00A14D6A" w:rsidP="009853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DB22A7" w:rsidRPr="00D838E1" w:rsidRDefault="00DB22A7" w:rsidP="009853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807AD5" w:rsidRPr="00D838E1" w:rsidRDefault="00807AD5" w:rsidP="00807AD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615</w:t>
      </w:r>
    </w:p>
    <w:p w:rsidR="00807AD5" w:rsidRPr="00D838E1" w:rsidRDefault="00807AD5" w:rsidP="00807AD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USBSEBDOU-FSABDELLI (S) </w:t>
      </w:r>
    </w:p>
    <w:p w:rsidR="00807AD5" w:rsidRDefault="00807AD5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07AD5" w:rsidRDefault="00807AD5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B22A7" w:rsidRDefault="00DB22A7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807AD5" w:rsidRPr="003530B5" w:rsidRDefault="00807AD5" w:rsidP="00807AD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807AD5" w:rsidRDefault="00807AD5" w:rsidP="00807AD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LATATI Walid  J 2295 ; </w:t>
      </w:r>
      <w:r w:rsidR="00543A67">
        <w:rPr>
          <w:rFonts w:ascii="Arial" w:hAnsi="Arial" w:cs="Arial"/>
          <w:bCs/>
          <w:sz w:val="22"/>
          <w:szCs w:val="22"/>
        </w:rPr>
        <w:t>USBS</w:t>
      </w:r>
      <w:r>
        <w:rPr>
          <w:rFonts w:ascii="Arial" w:hAnsi="Arial" w:cs="Arial"/>
          <w:bCs/>
          <w:sz w:val="22"/>
          <w:szCs w:val="22"/>
        </w:rPr>
        <w:t>.</w:t>
      </w:r>
    </w:p>
    <w:p w:rsidR="00807AD5" w:rsidRDefault="00543A67" w:rsidP="00807AD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7AD5" w:rsidRDefault="00807AD5" w:rsidP="00807AD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43A67">
        <w:rPr>
          <w:rFonts w:ascii="Arial" w:hAnsi="Arial" w:cs="Arial"/>
          <w:bCs/>
          <w:sz w:val="22"/>
          <w:szCs w:val="22"/>
        </w:rPr>
        <w:t>LATATI Tahar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43A67">
        <w:rPr>
          <w:rFonts w:ascii="Arial" w:hAnsi="Arial" w:cs="Arial"/>
          <w:bCs/>
          <w:sz w:val="22"/>
          <w:szCs w:val="22"/>
        </w:rPr>
        <w:t>2383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43A67">
        <w:rPr>
          <w:rFonts w:ascii="Arial" w:hAnsi="Arial" w:cs="Arial"/>
          <w:bCs/>
          <w:sz w:val="22"/>
          <w:szCs w:val="22"/>
        </w:rPr>
        <w:t>USBS</w:t>
      </w:r>
      <w:r>
        <w:rPr>
          <w:rFonts w:ascii="Arial" w:hAnsi="Arial" w:cs="Arial"/>
          <w:bCs/>
          <w:sz w:val="22"/>
          <w:szCs w:val="22"/>
        </w:rPr>
        <w:t>.</w:t>
      </w:r>
    </w:p>
    <w:p w:rsidR="00807AD5" w:rsidRPr="007E2F04" w:rsidRDefault="007E2F04" w:rsidP="007E2F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807AD5" w:rsidRDefault="00807AD5" w:rsidP="00807AD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43A67">
        <w:rPr>
          <w:rFonts w:ascii="Arial" w:hAnsi="Arial" w:cs="Arial"/>
          <w:bCs/>
          <w:sz w:val="22"/>
          <w:szCs w:val="22"/>
        </w:rPr>
        <w:t>LAZAR Ziad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43A67">
        <w:rPr>
          <w:rFonts w:ascii="Arial" w:hAnsi="Arial" w:cs="Arial"/>
          <w:bCs/>
          <w:sz w:val="22"/>
          <w:szCs w:val="22"/>
        </w:rPr>
        <w:t>2302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43A67">
        <w:rPr>
          <w:rFonts w:ascii="Arial" w:hAnsi="Arial" w:cs="Arial"/>
          <w:bCs/>
          <w:sz w:val="22"/>
          <w:szCs w:val="22"/>
        </w:rPr>
        <w:t>USBS</w:t>
      </w:r>
      <w:r>
        <w:rPr>
          <w:rFonts w:ascii="Arial" w:hAnsi="Arial" w:cs="Arial"/>
          <w:bCs/>
          <w:sz w:val="22"/>
          <w:szCs w:val="22"/>
        </w:rPr>
        <w:t>.</w:t>
      </w:r>
    </w:p>
    <w:p w:rsidR="00807AD5" w:rsidRDefault="00807AD5" w:rsidP="00807AD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7AD5" w:rsidRDefault="00543A67" w:rsidP="00807AD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BENAZZOUZ Tarek</w:t>
      </w:r>
      <w:r w:rsidR="00807AD5">
        <w:rPr>
          <w:rFonts w:ascii="Arial" w:hAnsi="Arial" w:cs="Arial"/>
          <w:bCs/>
          <w:sz w:val="22"/>
          <w:szCs w:val="22"/>
        </w:rPr>
        <w:t xml:space="preserve">  J </w:t>
      </w:r>
      <w:r>
        <w:rPr>
          <w:rFonts w:ascii="Arial" w:hAnsi="Arial" w:cs="Arial"/>
          <w:bCs/>
          <w:sz w:val="22"/>
          <w:szCs w:val="22"/>
        </w:rPr>
        <w:t>0159</w:t>
      </w:r>
      <w:r w:rsidR="00807AD5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FSA</w:t>
      </w:r>
      <w:r w:rsidR="00807AD5">
        <w:rPr>
          <w:rFonts w:ascii="Arial" w:hAnsi="Arial" w:cs="Arial"/>
          <w:bCs/>
          <w:sz w:val="22"/>
          <w:szCs w:val="22"/>
        </w:rPr>
        <w:t>.</w:t>
      </w:r>
    </w:p>
    <w:p w:rsidR="00543A67" w:rsidRDefault="00543A67" w:rsidP="00807AD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3A67" w:rsidRDefault="00543A67" w:rsidP="00543A6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CHIKH Youssouf  J 0550 ; FSA.</w:t>
      </w:r>
    </w:p>
    <w:p w:rsidR="00543A67" w:rsidRDefault="00543A67" w:rsidP="00543A67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3A67" w:rsidRDefault="00543A67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DB22A7" w:rsidRDefault="00DB22A7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543A67" w:rsidRPr="009038DC" w:rsidRDefault="00543A67" w:rsidP="00543A6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C247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616</w:t>
      </w:r>
    </w:p>
    <w:p w:rsidR="00543A67" w:rsidRPr="00613B64" w:rsidRDefault="00543A67" w:rsidP="00543A6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JSBEDRABINE-ASBOB (S) </w:t>
      </w:r>
    </w:p>
    <w:p w:rsidR="00543A67" w:rsidRDefault="00543A67" w:rsidP="00543A6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43A67" w:rsidRDefault="00543A67" w:rsidP="00543A6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43A67" w:rsidRPr="003530B5" w:rsidRDefault="00543A67" w:rsidP="00543A6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43A67" w:rsidRDefault="00543A67" w:rsidP="00543A6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ELATRACH  </w:t>
      </w:r>
      <w:r w:rsidR="002C3A1C">
        <w:rPr>
          <w:rFonts w:ascii="Arial" w:hAnsi="Arial" w:cs="Arial"/>
          <w:bCs/>
          <w:sz w:val="22"/>
          <w:szCs w:val="22"/>
        </w:rPr>
        <w:t>Kratima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2C3A1C">
        <w:rPr>
          <w:rFonts w:ascii="Arial" w:hAnsi="Arial" w:cs="Arial"/>
          <w:bCs/>
          <w:sz w:val="22"/>
          <w:szCs w:val="22"/>
        </w:rPr>
        <w:t>1275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C3A1C">
        <w:rPr>
          <w:rFonts w:ascii="Arial" w:hAnsi="Arial" w:cs="Arial"/>
          <w:bCs/>
          <w:sz w:val="22"/>
          <w:szCs w:val="22"/>
        </w:rPr>
        <w:t>ASBOB</w:t>
      </w:r>
      <w:r>
        <w:rPr>
          <w:rFonts w:ascii="Arial" w:hAnsi="Arial" w:cs="Arial"/>
          <w:bCs/>
          <w:sz w:val="22"/>
          <w:szCs w:val="22"/>
        </w:rPr>
        <w:t>.</w:t>
      </w:r>
    </w:p>
    <w:p w:rsidR="00543A67" w:rsidRDefault="00543A67" w:rsidP="00543A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543A67" w:rsidRDefault="00543A67" w:rsidP="00543A6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DAHOU Mimoun J </w:t>
      </w:r>
      <w:r w:rsidR="002C3A1C">
        <w:rPr>
          <w:rFonts w:ascii="Arial" w:hAnsi="Arial" w:cs="Arial"/>
          <w:bCs/>
          <w:sz w:val="22"/>
          <w:szCs w:val="22"/>
        </w:rPr>
        <w:t>1489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C3A1C">
        <w:rPr>
          <w:rFonts w:ascii="Arial" w:hAnsi="Arial" w:cs="Arial"/>
          <w:bCs/>
          <w:sz w:val="22"/>
          <w:szCs w:val="22"/>
        </w:rPr>
        <w:t>ASBOB</w:t>
      </w:r>
      <w:r>
        <w:rPr>
          <w:rFonts w:ascii="Arial" w:hAnsi="Arial" w:cs="Arial"/>
          <w:bCs/>
          <w:sz w:val="22"/>
          <w:szCs w:val="22"/>
        </w:rPr>
        <w:t>.</w:t>
      </w:r>
    </w:p>
    <w:p w:rsidR="00543A67" w:rsidRPr="00D838E1" w:rsidRDefault="00543A67" w:rsidP="00543A67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22A7" w:rsidRDefault="00DB22A7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DB22A7" w:rsidRDefault="00DB22A7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CD2A5C" w:rsidRPr="00D838E1" w:rsidRDefault="00CD2A5C" w:rsidP="00CD2A5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617</w:t>
      </w:r>
    </w:p>
    <w:p w:rsidR="00CD2A5C" w:rsidRPr="00613B64" w:rsidRDefault="00CD2A5C" w:rsidP="00CD2A5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IRBMERINE-A.ARBAA (S) </w:t>
      </w:r>
    </w:p>
    <w:p w:rsidR="00CD2A5C" w:rsidRPr="00D838E1" w:rsidRDefault="00CD2A5C" w:rsidP="00CD2A5C">
      <w:pPr>
        <w:ind w:left="2124" w:firstLine="708"/>
        <w:rPr>
          <w:rFonts w:asciiTheme="minorBidi" w:hAnsiTheme="minorBidi" w:cstheme="minorBidi"/>
          <w:b/>
          <w:sz w:val="28"/>
          <w:szCs w:val="28"/>
          <w:lang w:val="en-US"/>
        </w:rPr>
      </w:pPr>
      <w:r w:rsidRPr="00D838E1">
        <w:rPr>
          <w:rFonts w:asciiTheme="minorBidi" w:hAnsiTheme="minorBidi" w:cstheme="minorBidi"/>
          <w:b/>
          <w:sz w:val="28"/>
          <w:szCs w:val="28"/>
          <w:lang w:val="en-US"/>
        </w:rPr>
        <w:t>DU 09.02.2024</w:t>
      </w:r>
    </w:p>
    <w:p w:rsidR="00CD2A5C" w:rsidRPr="00D838E1" w:rsidRDefault="00CD2A5C" w:rsidP="00CD2A5C">
      <w:pPr>
        <w:ind w:left="2124" w:firstLine="708"/>
        <w:rPr>
          <w:rFonts w:asciiTheme="minorBidi" w:hAnsiTheme="minorBidi" w:cstheme="minorBidi"/>
          <w:b/>
          <w:sz w:val="28"/>
          <w:szCs w:val="28"/>
          <w:lang w:val="en-US"/>
        </w:rPr>
      </w:pPr>
    </w:p>
    <w:p w:rsidR="00CD2A5C" w:rsidRPr="003530B5" w:rsidRDefault="00CD2A5C" w:rsidP="00CD2A5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D2A5C" w:rsidRDefault="00CD2A5C" w:rsidP="00CD2A5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OBEID Djelloul  J </w:t>
      </w:r>
      <w:r w:rsidR="000C640A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351 ; IRBM.</w:t>
      </w:r>
    </w:p>
    <w:p w:rsidR="00CD2A5C" w:rsidRDefault="00CD2A5C" w:rsidP="00CD2A5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CD2A5C" w:rsidRDefault="00CD2A5C" w:rsidP="00CD2A5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LABDOUNI Med amine J 392</w:t>
      </w:r>
      <w:r w:rsidR="000C640A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 ; IRBM.</w:t>
      </w:r>
    </w:p>
    <w:p w:rsidR="00CD2A5C" w:rsidRPr="00D838E1" w:rsidRDefault="00CD2A5C" w:rsidP="00CD2A5C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2A5C" w:rsidRDefault="00CD2A5C" w:rsidP="00CD2A5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BELOUFA Yassin J 1198 ; A.ARBAA.</w:t>
      </w:r>
    </w:p>
    <w:p w:rsidR="00CD2A5C" w:rsidRPr="00D838E1" w:rsidRDefault="00CD2A5C" w:rsidP="00CD2A5C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2A5C" w:rsidRDefault="00CD2A5C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CD2A5C" w:rsidRDefault="00CD2A5C" w:rsidP="00CD2A5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CD2A5C" w:rsidRDefault="00CD2A5C" w:rsidP="00CD2A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-BELOUFA Yassine  j 1198 : A.ARBAA</w:t>
      </w:r>
    </w:p>
    <w:p w:rsidR="00CD2A5C" w:rsidRDefault="00CD2A5C" w:rsidP="00CD2A5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Insulte envers arbitre officiel</w:t>
      </w:r>
      <w:r>
        <w:rPr>
          <w:rFonts w:ascii="Arial" w:hAnsi="Arial" w:cs="Arial"/>
          <w:b/>
          <w:bCs/>
          <w:sz w:val="22"/>
          <w:szCs w:val="22"/>
        </w:rPr>
        <w:t> : 04 matches fermes de suspensions+10000 da d’amende</w:t>
      </w:r>
      <w:r w:rsidR="00643663">
        <w:rPr>
          <w:rFonts w:ascii="Arial" w:hAnsi="Arial" w:cs="Arial"/>
          <w:b/>
          <w:bCs/>
          <w:sz w:val="22"/>
          <w:szCs w:val="22"/>
        </w:rPr>
        <w:t xml:space="preserve"> art 112</w:t>
      </w:r>
    </w:p>
    <w:p w:rsidR="00CD2A5C" w:rsidRDefault="00CD2A5C" w:rsidP="00CD2A5C">
      <w:pPr>
        <w:rPr>
          <w:rFonts w:ascii="Arial" w:hAnsi="Arial" w:cs="Arial"/>
          <w:b/>
          <w:bCs/>
          <w:sz w:val="22"/>
          <w:szCs w:val="22"/>
        </w:rPr>
      </w:pPr>
    </w:p>
    <w:p w:rsidR="00B17F98" w:rsidRDefault="00B17F98" w:rsidP="00CD2A5C">
      <w:pPr>
        <w:rPr>
          <w:rFonts w:ascii="Arial" w:hAnsi="Arial" w:cs="Arial"/>
          <w:b/>
          <w:bCs/>
          <w:sz w:val="22"/>
          <w:szCs w:val="22"/>
        </w:rPr>
      </w:pPr>
    </w:p>
    <w:p w:rsidR="00A366E9" w:rsidRPr="00D838E1" w:rsidRDefault="00A366E9" w:rsidP="00A366E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618</w:t>
      </w:r>
    </w:p>
    <w:p w:rsidR="00A366E9" w:rsidRPr="00D838E1" w:rsidRDefault="00A366E9" w:rsidP="00A366E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JSSABDELLI-USCEL (S) </w:t>
      </w:r>
    </w:p>
    <w:p w:rsidR="00A366E9" w:rsidRDefault="00A366E9" w:rsidP="00A366E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366E9" w:rsidRDefault="00A366E9" w:rsidP="00A366E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A366E9" w:rsidRPr="003530B5" w:rsidRDefault="00A366E9" w:rsidP="00A366E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366E9" w:rsidRDefault="00A366E9" w:rsidP="00A366E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BOUZIANE Oussama  J 0374 ; JSSA.</w:t>
      </w:r>
    </w:p>
    <w:p w:rsidR="00A366E9" w:rsidRDefault="00A366E9" w:rsidP="00A366E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A366E9" w:rsidRDefault="00A366E9" w:rsidP="00A366E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CHIKH Ali islam J 0369 ; JSSA.</w:t>
      </w:r>
    </w:p>
    <w:p w:rsidR="00A366E9" w:rsidRPr="00D838E1" w:rsidRDefault="00A366E9" w:rsidP="00A366E9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66E9" w:rsidRDefault="00A366E9" w:rsidP="00A366E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ZENASNI Abdelhadi  J 0340 ; JSSA.</w:t>
      </w:r>
    </w:p>
    <w:p w:rsidR="00A366E9" w:rsidRDefault="00A366E9" w:rsidP="00A366E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A366E9" w:rsidRDefault="00A366E9" w:rsidP="00A366E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AIT Izem mohamed J 0446 ; USCEL.</w:t>
      </w:r>
    </w:p>
    <w:p w:rsidR="00A366E9" w:rsidRPr="00D838E1" w:rsidRDefault="00A366E9" w:rsidP="00A366E9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66E9" w:rsidRDefault="00A366E9" w:rsidP="00A366E9">
      <w:pPr>
        <w:jc w:val="both"/>
        <w:rPr>
          <w:rFonts w:ascii="Arial" w:hAnsi="Arial" w:cs="Arial"/>
          <w:bCs/>
          <w:sz w:val="22"/>
          <w:szCs w:val="22"/>
        </w:rPr>
      </w:pPr>
    </w:p>
    <w:p w:rsidR="00A366E9" w:rsidRDefault="00A366E9" w:rsidP="00A366E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lastRenderedPageBreak/>
        <w:t xml:space="preserve">JOUEURS </w:t>
      </w:r>
      <w:r w:rsidR="003717F8">
        <w:rPr>
          <w:rFonts w:ascii="Arial Black" w:hAnsi="Arial Black" w:cs="Arial"/>
          <w:b/>
          <w:bCs/>
          <w:sz w:val="18"/>
          <w:szCs w:val="18"/>
          <w:u w:val="single"/>
        </w:rPr>
        <w:t>SIGNALES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A366E9" w:rsidRDefault="00A366E9" w:rsidP="00A36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717F8">
        <w:rPr>
          <w:rFonts w:ascii="Arial" w:hAnsi="Arial" w:cs="Arial"/>
          <w:sz w:val="22"/>
          <w:szCs w:val="22"/>
        </w:rPr>
        <w:t>SOLTANI Djilali</w:t>
      </w:r>
      <w:r>
        <w:rPr>
          <w:rFonts w:ascii="Arial" w:hAnsi="Arial" w:cs="Arial"/>
          <w:sz w:val="22"/>
          <w:szCs w:val="22"/>
        </w:rPr>
        <w:t xml:space="preserve">  j </w:t>
      </w:r>
      <w:r w:rsidR="003717F8">
        <w:rPr>
          <w:rFonts w:ascii="Arial" w:hAnsi="Arial" w:cs="Arial"/>
          <w:sz w:val="22"/>
          <w:szCs w:val="22"/>
        </w:rPr>
        <w:t>0348</w:t>
      </w:r>
      <w:r>
        <w:rPr>
          <w:rFonts w:ascii="Arial" w:hAnsi="Arial" w:cs="Arial"/>
          <w:sz w:val="22"/>
          <w:szCs w:val="22"/>
        </w:rPr>
        <w:t xml:space="preserve"> : </w:t>
      </w:r>
      <w:r w:rsidR="003717F8">
        <w:rPr>
          <w:rFonts w:ascii="Arial" w:hAnsi="Arial" w:cs="Arial"/>
          <w:sz w:val="22"/>
          <w:szCs w:val="22"/>
        </w:rPr>
        <w:t>JSSA</w:t>
      </w:r>
    </w:p>
    <w:p w:rsidR="00A366E9" w:rsidRPr="002B62CA" w:rsidRDefault="003717F8" w:rsidP="002B62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Agression envers arbitre directeur </w:t>
      </w:r>
      <w:r w:rsidR="00A366E9">
        <w:rPr>
          <w:rFonts w:ascii="Arial" w:hAnsi="Arial" w:cs="Arial"/>
          <w:b/>
          <w:bCs/>
          <w:sz w:val="22"/>
          <w:szCs w:val="22"/>
        </w:rPr>
        <w:t xml:space="preserve">: </w:t>
      </w:r>
      <w:r w:rsidR="00F56EEF">
        <w:rPr>
          <w:rFonts w:ascii="Arial" w:hAnsi="Arial" w:cs="Arial"/>
          <w:b/>
          <w:bCs/>
          <w:sz w:val="22"/>
          <w:szCs w:val="22"/>
        </w:rPr>
        <w:t>(</w:t>
      </w:r>
      <w:r w:rsidR="00A366E9" w:rsidRPr="00B76E8A">
        <w:rPr>
          <w:rFonts w:ascii="Arial" w:hAnsi="Arial" w:cs="Arial"/>
          <w:sz w:val="22"/>
          <w:szCs w:val="22"/>
        </w:rPr>
        <w:t>0</w:t>
      </w:r>
      <w:r w:rsidR="002B62CA" w:rsidRPr="00B76E8A">
        <w:rPr>
          <w:rFonts w:ascii="Arial" w:hAnsi="Arial" w:cs="Arial"/>
          <w:sz w:val="22"/>
          <w:szCs w:val="22"/>
        </w:rPr>
        <w:t>1</w:t>
      </w:r>
      <w:r w:rsidR="00F56EEF">
        <w:rPr>
          <w:rFonts w:ascii="Arial" w:hAnsi="Arial" w:cs="Arial"/>
          <w:sz w:val="22"/>
          <w:szCs w:val="22"/>
        </w:rPr>
        <w:t>) un</w:t>
      </w:r>
      <w:r w:rsidR="002B62CA" w:rsidRPr="00B76E8A">
        <w:rPr>
          <w:rFonts w:ascii="Arial" w:hAnsi="Arial" w:cs="Arial"/>
          <w:sz w:val="22"/>
          <w:szCs w:val="22"/>
        </w:rPr>
        <w:t xml:space="preserve">an de suspension </w:t>
      </w:r>
      <w:r w:rsidR="00A366E9" w:rsidRPr="00B76E8A">
        <w:rPr>
          <w:rFonts w:ascii="Arial" w:hAnsi="Arial" w:cs="Arial"/>
          <w:sz w:val="22"/>
          <w:szCs w:val="22"/>
        </w:rPr>
        <w:t xml:space="preserve"> ferme+</w:t>
      </w:r>
      <w:r w:rsidR="00A366E9">
        <w:rPr>
          <w:rFonts w:ascii="Arial" w:hAnsi="Arial" w:cs="Arial"/>
          <w:b/>
          <w:bCs/>
          <w:sz w:val="22"/>
          <w:szCs w:val="22"/>
        </w:rPr>
        <w:t>10000 da d’amende art 11</w:t>
      </w:r>
      <w:r w:rsidR="002B62CA">
        <w:rPr>
          <w:rFonts w:ascii="Arial" w:hAnsi="Arial" w:cs="Arial"/>
          <w:b/>
          <w:bCs/>
          <w:sz w:val="22"/>
          <w:szCs w:val="22"/>
        </w:rPr>
        <w:t>4</w:t>
      </w:r>
    </w:p>
    <w:p w:rsidR="002B62CA" w:rsidRDefault="002B62CA" w:rsidP="002B62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-BOUZIANE Oussama  j 0374 : JSSA</w:t>
      </w:r>
    </w:p>
    <w:p w:rsidR="002B62CA" w:rsidRPr="002B62CA" w:rsidRDefault="002B62CA" w:rsidP="002B62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Agression envers arbitre directeur 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F56EEF">
        <w:rPr>
          <w:rFonts w:ascii="Arial" w:hAnsi="Arial" w:cs="Arial"/>
          <w:b/>
          <w:bCs/>
          <w:sz w:val="22"/>
          <w:szCs w:val="22"/>
        </w:rPr>
        <w:t>(</w:t>
      </w:r>
      <w:r w:rsidRPr="00B76E8A">
        <w:rPr>
          <w:rFonts w:ascii="Arial" w:hAnsi="Arial" w:cs="Arial"/>
          <w:sz w:val="22"/>
          <w:szCs w:val="22"/>
        </w:rPr>
        <w:t>01</w:t>
      </w:r>
      <w:r w:rsidR="00F56EEF">
        <w:rPr>
          <w:rFonts w:ascii="Arial" w:hAnsi="Arial" w:cs="Arial"/>
          <w:sz w:val="22"/>
          <w:szCs w:val="22"/>
        </w:rPr>
        <w:t>) un</w:t>
      </w:r>
      <w:r w:rsidRPr="00B76E8A">
        <w:rPr>
          <w:rFonts w:ascii="Arial" w:hAnsi="Arial" w:cs="Arial"/>
          <w:sz w:val="22"/>
          <w:szCs w:val="22"/>
        </w:rPr>
        <w:t xml:space="preserve"> an de suspension  ferme</w:t>
      </w:r>
      <w:r>
        <w:rPr>
          <w:rFonts w:ascii="Arial" w:hAnsi="Arial" w:cs="Arial"/>
          <w:b/>
          <w:bCs/>
          <w:sz w:val="22"/>
          <w:szCs w:val="22"/>
        </w:rPr>
        <w:t>+10000 da d’amende art 114</w:t>
      </w:r>
    </w:p>
    <w:p w:rsidR="00592B0E" w:rsidRDefault="00592B0E" w:rsidP="00592B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-ZENASNI Abdelhadi  j 0340 : JSSA</w:t>
      </w:r>
    </w:p>
    <w:p w:rsidR="00592B0E" w:rsidRPr="002B62CA" w:rsidRDefault="00592B0E" w:rsidP="00592B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Agression envers arbitre directeur 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F56EEF">
        <w:rPr>
          <w:rFonts w:ascii="Arial" w:hAnsi="Arial" w:cs="Arial"/>
          <w:b/>
          <w:bCs/>
          <w:sz w:val="22"/>
          <w:szCs w:val="22"/>
        </w:rPr>
        <w:t>(</w:t>
      </w:r>
      <w:r w:rsidRPr="00B76E8A">
        <w:rPr>
          <w:rFonts w:ascii="Arial" w:hAnsi="Arial" w:cs="Arial"/>
          <w:sz w:val="22"/>
          <w:szCs w:val="22"/>
        </w:rPr>
        <w:t>01</w:t>
      </w:r>
      <w:r w:rsidR="00F56EEF">
        <w:rPr>
          <w:rFonts w:ascii="Arial" w:hAnsi="Arial" w:cs="Arial"/>
          <w:sz w:val="22"/>
          <w:szCs w:val="22"/>
        </w:rPr>
        <w:t>) un</w:t>
      </w:r>
      <w:r w:rsidRPr="00B76E8A">
        <w:rPr>
          <w:rFonts w:ascii="Arial" w:hAnsi="Arial" w:cs="Arial"/>
          <w:sz w:val="22"/>
          <w:szCs w:val="22"/>
        </w:rPr>
        <w:t xml:space="preserve"> an de suspension  ferme</w:t>
      </w:r>
      <w:r>
        <w:rPr>
          <w:rFonts w:ascii="Arial" w:hAnsi="Arial" w:cs="Arial"/>
          <w:b/>
          <w:bCs/>
          <w:sz w:val="22"/>
          <w:szCs w:val="22"/>
        </w:rPr>
        <w:t>+10000 da d’amende art 114</w:t>
      </w:r>
    </w:p>
    <w:p w:rsidR="00A366E9" w:rsidRDefault="00A366E9" w:rsidP="00CD2A5C">
      <w:pPr>
        <w:rPr>
          <w:rFonts w:ascii="Arial" w:hAnsi="Arial" w:cs="Arial"/>
          <w:b/>
          <w:bCs/>
          <w:sz w:val="22"/>
          <w:szCs w:val="22"/>
        </w:rPr>
      </w:pP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JSSABDELLI-USCEL(S) du 09.02.2024 partie arrêtée:</w:t>
      </w: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la feuille de match ou l’arbitre signale  et confirme dans son rapport que la partie a été arrêtée à la 68 mn de jeu suite a une agression collectif envers l’arbitre directeur par </w:t>
      </w:r>
      <w:r w:rsidR="00555E37">
        <w:rPr>
          <w:rFonts w:ascii="Bookman Old Style" w:hAnsi="Bookman Old Style"/>
          <w:bCs/>
          <w:i/>
          <w:color w:val="000000"/>
        </w:rPr>
        <w:t>(</w:t>
      </w:r>
      <w:r>
        <w:rPr>
          <w:rFonts w:ascii="Bookman Old Style" w:hAnsi="Bookman Old Style"/>
          <w:bCs/>
          <w:i/>
          <w:color w:val="000000"/>
        </w:rPr>
        <w:t>03</w:t>
      </w:r>
      <w:r w:rsidR="00555E37">
        <w:rPr>
          <w:rFonts w:ascii="Bookman Old Style" w:hAnsi="Bookman Old Style"/>
          <w:bCs/>
          <w:i/>
          <w:color w:val="000000"/>
        </w:rPr>
        <w:t>)</w:t>
      </w:r>
      <w:r>
        <w:rPr>
          <w:rFonts w:ascii="Bookman Old Style" w:hAnsi="Bookman Old Style"/>
          <w:bCs/>
          <w:i/>
          <w:color w:val="000000"/>
        </w:rPr>
        <w:t xml:space="preserve"> trois joueurs  suivent :</w:t>
      </w: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-SOLTANI Djilali licence N° 0348 JSSA</w:t>
      </w: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-BOUZIANE Oussama licence N° 0374 JSSA</w:t>
      </w: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-ZENASNI Abdelhadi licence N° 0340 JSSA</w:t>
      </w: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-Attendu que devant  cette situation et l’insécurité qui régnait sur le terrain.</w:t>
      </w: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-Attendu que les arbitres étaient dans l’incapacités de terminer la rencontre et il a mis fin à la partie.</w:t>
      </w: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 JSSA tout en attribuant le gain à l’équipe USCEL qui marque trois (03) points et un score de trois (03) but à zéro.</w:t>
      </w:r>
    </w:p>
    <w:p w:rsidR="00357A55" w:rsidRDefault="00357A55" w:rsidP="00357A5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à la C.O.C</w:t>
      </w:r>
    </w:p>
    <w:p w:rsidR="00807AD5" w:rsidRPr="00CD2A5C" w:rsidRDefault="00807AD5" w:rsidP="00807AD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3D75CC" w:rsidRPr="00A974AA" w:rsidRDefault="004C7FE1" w:rsidP="00A974AA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CATEGORIE JEUNE </w:t>
      </w:r>
      <w:r w:rsidR="00A974AA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B</w:t>
      </w:r>
    </w:p>
    <w:p w:rsidR="007419C7" w:rsidRPr="00D838E1" w:rsidRDefault="007419C7" w:rsidP="009853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8530C" w:rsidRPr="00D838E1" w:rsidRDefault="0098530C" w:rsidP="009853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D838E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619</w:t>
      </w:r>
    </w:p>
    <w:p w:rsidR="0098530C" w:rsidRPr="00D838E1" w:rsidRDefault="004C7FE1" w:rsidP="0098530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838E1">
        <w:rPr>
          <w:rFonts w:asciiTheme="minorBidi" w:hAnsiTheme="minorBidi" w:cstheme="minorBidi"/>
          <w:b/>
          <w:bCs/>
          <w:sz w:val="28"/>
          <w:szCs w:val="28"/>
        </w:rPr>
        <w:t>FCBTELAGH</w:t>
      </w:r>
      <w:r w:rsidR="0098530C" w:rsidRPr="00D838E1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838E1">
        <w:rPr>
          <w:rFonts w:asciiTheme="minorBidi" w:hAnsiTheme="minorBidi" w:cstheme="minorBidi"/>
          <w:b/>
          <w:bCs/>
          <w:sz w:val="28"/>
          <w:szCs w:val="28"/>
        </w:rPr>
        <w:t>RCGO</w:t>
      </w:r>
      <w:r w:rsidR="0098530C"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="003D75CC" w:rsidRPr="00D838E1">
        <w:rPr>
          <w:rFonts w:asciiTheme="minorBidi" w:hAnsiTheme="minorBidi" w:cstheme="minorBidi"/>
          <w:b/>
          <w:bCs/>
          <w:sz w:val="28"/>
          <w:szCs w:val="28"/>
        </w:rPr>
        <w:t>U1</w:t>
      </w:r>
      <w:r w:rsidRPr="00D838E1">
        <w:rPr>
          <w:rFonts w:asciiTheme="minorBidi" w:hAnsiTheme="minorBidi" w:cstheme="minorBidi"/>
          <w:b/>
          <w:bCs/>
          <w:sz w:val="28"/>
          <w:szCs w:val="28"/>
        </w:rPr>
        <w:t>7</w:t>
      </w:r>
      <w:r w:rsidR="0098530C" w:rsidRPr="00D838E1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98530C" w:rsidRPr="00643D16" w:rsidRDefault="0098530C" w:rsidP="0098530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3D75CC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8530C" w:rsidRPr="00D838E1" w:rsidRDefault="0098530C" w:rsidP="0098530C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98530C" w:rsidRPr="00D838E1" w:rsidRDefault="0098530C" w:rsidP="0098530C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98530C" w:rsidRPr="003530B5" w:rsidRDefault="0098530C" w:rsidP="0098530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8530C" w:rsidRDefault="0098530C" w:rsidP="009853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C7FE1">
        <w:rPr>
          <w:rFonts w:ascii="Arial" w:hAnsi="Arial" w:cs="Arial"/>
          <w:bCs/>
          <w:sz w:val="22"/>
          <w:szCs w:val="22"/>
        </w:rPr>
        <w:t>SA</w:t>
      </w:r>
      <w:r w:rsidR="00E10A11">
        <w:rPr>
          <w:rFonts w:ascii="Arial" w:hAnsi="Arial" w:cs="Arial"/>
          <w:bCs/>
          <w:sz w:val="22"/>
          <w:szCs w:val="22"/>
        </w:rPr>
        <w:t>Y</w:t>
      </w:r>
      <w:r w:rsidR="004C7FE1">
        <w:rPr>
          <w:rFonts w:ascii="Arial" w:hAnsi="Arial" w:cs="Arial"/>
          <w:bCs/>
          <w:sz w:val="22"/>
          <w:szCs w:val="22"/>
        </w:rPr>
        <w:t>AH Youcef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C7FE1">
        <w:rPr>
          <w:rFonts w:ascii="Arial" w:hAnsi="Arial" w:cs="Arial"/>
          <w:bCs/>
          <w:sz w:val="22"/>
          <w:szCs w:val="22"/>
        </w:rPr>
        <w:t>3057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C7FE1">
        <w:rPr>
          <w:rFonts w:ascii="Arial" w:hAnsi="Arial" w:cs="Arial"/>
          <w:bCs/>
          <w:sz w:val="22"/>
          <w:szCs w:val="22"/>
        </w:rPr>
        <w:t>FCBT</w:t>
      </w:r>
      <w:r>
        <w:rPr>
          <w:rFonts w:ascii="Arial" w:hAnsi="Arial" w:cs="Arial"/>
          <w:bCs/>
          <w:sz w:val="22"/>
          <w:szCs w:val="22"/>
        </w:rPr>
        <w:t>.</w:t>
      </w:r>
    </w:p>
    <w:p w:rsidR="0098530C" w:rsidRDefault="0098530C" w:rsidP="009853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C7FE1" w:rsidRDefault="004C7FE1" w:rsidP="004C7F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RAHOU Ahmed  J 1526 ; RCGO.</w:t>
      </w:r>
    </w:p>
    <w:p w:rsidR="004C7FE1" w:rsidRDefault="004C7FE1" w:rsidP="004C7FE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C7FE1" w:rsidRDefault="004C7FE1" w:rsidP="004C7F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BELARBI Habib  J 1686 ; RCGO.</w:t>
      </w:r>
    </w:p>
    <w:p w:rsidR="004C7FE1" w:rsidRDefault="004C7FE1" w:rsidP="004C7FE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256F6" w:rsidRDefault="00B256F6" w:rsidP="00B256F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GUEROUDJINE Ahmed  J 1596 ; RCGO.</w:t>
      </w:r>
    </w:p>
    <w:p w:rsidR="00B256F6" w:rsidRDefault="00B256F6" w:rsidP="00B256F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C7FE1" w:rsidRDefault="004C7FE1" w:rsidP="009853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C7FE1" w:rsidRDefault="004C7FE1" w:rsidP="004C7FE1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4C7FE1" w:rsidRDefault="004C7FE1" w:rsidP="004C7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Bidi" w:hAnsiTheme="minorBidi" w:cstheme="minorBidi"/>
        </w:rPr>
        <w:t xml:space="preserve">-BELARBI Yahia licence D 0015 secretaire du club FCBT exclu pour tentative d’agression envers arbitre officiel un (01) an de suspension ferme de toute fonction officielle + </w:t>
      </w:r>
      <w:r w:rsidRPr="004C7FE1">
        <w:rPr>
          <w:rFonts w:asciiTheme="minorBidi" w:hAnsiTheme="minorBidi" w:cstheme="minorBidi"/>
          <w:b/>
          <w:bCs/>
        </w:rPr>
        <w:t>3</w:t>
      </w:r>
      <w:r w:rsidRPr="003E0F1A">
        <w:rPr>
          <w:rFonts w:asciiTheme="minorBidi" w:hAnsiTheme="minorBidi" w:cstheme="minorBidi"/>
          <w:b/>
          <w:bCs/>
        </w:rPr>
        <w:t>0000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  <w:b/>
          <w:bCs/>
        </w:rPr>
        <w:t xml:space="preserve"> art 102</w:t>
      </w:r>
    </w:p>
    <w:p w:rsidR="00B256F6" w:rsidRPr="00544CB4" w:rsidRDefault="00B256F6" w:rsidP="00B256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-A signaler l’absence de l’entraineur du club FCBT </w:t>
      </w:r>
      <w:r w:rsidRPr="00544CB4">
        <w:rPr>
          <w:rFonts w:ascii="Arial" w:hAnsi="Arial" w:cs="Arial"/>
          <w:b/>
          <w:bCs/>
          <w:sz w:val="22"/>
          <w:szCs w:val="22"/>
        </w:rPr>
        <w:t>3</w:t>
      </w:r>
      <w:r w:rsidRPr="007F34CD">
        <w:rPr>
          <w:rFonts w:ascii="Arial" w:hAnsi="Arial" w:cs="Arial"/>
          <w:b/>
          <w:bCs/>
          <w:sz w:val="22"/>
          <w:szCs w:val="22"/>
        </w:rPr>
        <w:t>0</w:t>
      </w:r>
      <w:r w:rsidRPr="003D75CC">
        <w:rPr>
          <w:rFonts w:ascii="Arial" w:hAnsi="Arial" w:cs="Arial"/>
          <w:b/>
          <w:bCs/>
          <w:sz w:val="22"/>
          <w:szCs w:val="22"/>
        </w:rPr>
        <w:t>000 da d’amende</w:t>
      </w:r>
      <w:r w:rsidR="00F20503">
        <w:rPr>
          <w:rFonts w:ascii="Arial" w:hAnsi="Arial" w:cs="Arial"/>
          <w:b/>
          <w:bCs/>
          <w:sz w:val="22"/>
          <w:szCs w:val="22"/>
        </w:rPr>
        <w:t xml:space="preserve"> art 45</w:t>
      </w:r>
    </w:p>
    <w:p w:rsidR="0098530C" w:rsidRDefault="0098530C" w:rsidP="009853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719A0" w:rsidRPr="00126F93" w:rsidRDefault="005719A0" w:rsidP="005719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94C97" w:rsidRPr="00126F93" w:rsidRDefault="003952DD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6410325" cy="7991475"/>
            <wp:effectExtent l="0" t="0" r="9525" b="9525"/>
            <wp:docPr id="1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30" cy="803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4D" w:rsidRPr="00647906" w:rsidRDefault="00AF6C4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sectPr w:rsidR="00AF6C4D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64" w:rsidRDefault="00205B64">
      <w:r>
        <w:separator/>
      </w:r>
    </w:p>
  </w:endnote>
  <w:endnote w:type="continuationSeparator" w:id="1">
    <w:p w:rsidR="00205B64" w:rsidRDefault="00205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440BC8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D838E1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64" w:rsidRDefault="00205B64">
      <w:r>
        <w:separator/>
      </w:r>
    </w:p>
  </w:footnote>
  <w:footnote w:type="continuationSeparator" w:id="1">
    <w:p w:rsidR="00205B64" w:rsidRDefault="00205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B64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2CE"/>
    <w:rsid w:val="003D1321"/>
    <w:rsid w:val="003D137F"/>
    <w:rsid w:val="003D13AF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BC8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8E1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51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07A64-DB62-4674-B634-59341B5FA752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D564F4CB-73AF-4C64-9C3F-A812C642F224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14</Pages>
  <Words>3256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21125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2024-02-13T09:56:00Z</cp:lastPrinted>
  <dcterms:created xsi:type="dcterms:W3CDTF">2023-12-17T12:47:00Z</dcterms:created>
  <dcterms:modified xsi:type="dcterms:W3CDTF">2024-02-13T11:09:00Z</dcterms:modified>
</cp:coreProperties>
</file>