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D4" w:rsidRPr="00DA62D4" w:rsidRDefault="00DA62D4" w:rsidP="00DA62D4">
      <w:pPr>
        <w:tabs>
          <w:tab w:val="center" w:pos="0"/>
        </w:tabs>
        <w:spacing w:line="600" w:lineRule="auto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DA62D4">
        <w:rPr>
          <w:rFonts w:ascii="Arial Black" w:hAnsi="Arial Black"/>
          <w:b/>
          <w:bCs/>
          <w:sz w:val="32"/>
          <w:szCs w:val="32"/>
          <w:u w:val="single"/>
        </w:rPr>
        <w:t>DISPOSITIONS REGLEMENTAIRES SAISON 2024/2025</w:t>
      </w:r>
    </w:p>
    <w:p w:rsidR="00DA62D4" w:rsidRDefault="00DA62D4" w:rsidP="00DA62D4">
      <w:pPr>
        <w:tabs>
          <w:tab w:val="center" w:pos="5102"/>
        </w:tabs>
        <w:jc w:val="center"/>
        <w:rPr>
          <w:b/>
          <w:bCs/>
          <w:sz w:val="56"/>
          <w:szCs w:val="56"/>
          <w:u w:val="single"/>
        </w:rPr>
      </w:pPr>
    </w:p>
    <w:p w:rsidR="00191C87" w:rsidRPr="00DF64EF" w:rsidRDefault="00DF64EF" w:rsidP="00DF64EF">
      <w:pPr>
        <w:tabs>
          <w:tab w:val="center" w:pos="5102"/>
        </w:tabs>
        <w:jc w:val="center"/>
        <w:rPr>
          <w:b/>
          <w:bCs/>
          <w:sz w:val="80"/>
          <w:szCs w:val="80"/>
          <w:u w:val="single"/>
        </w:rPr>
      </w:pPr>
      <w:r>
        <w:rPr>
          <w:b/>
          <w:bCs/>
          <w:sz w:val="80"/>
          <w:szCs w:val="80"/>
          <w:u w:val="single"/>
        </w:rPr>
        <w:t>«</w:t>
      </w:r>
      <w:r w:rsidR="00CF0108" w:rsidRPr="00DF64EF">
        <w:rPr>
          <w:b/>
          <w:bCs/>
          <w:sz w:val="80"/>
          <w:szCs w:val="80"/>
          <w:u w:val="single"/>
        </w:rPr>
        <w:t>RAPPEL</w:t>
      </w:r>
      <w:r w:rsidR="00DA62D4" w:rsidRPr="00DF64EF">
        <w:rPr>
          <w:b/>
          <w:bCs/>
          <w:sz w:val="80"/>
          <w:szCs w:val="80"/>
          <w:u w:val="single"/>
        </w:rPr>
        <w:t xml:space="preserve"> DTR</w:t>
      </w:r>
      <w:r w:rsidR="00F57325" w:rsidRPr="00DF64EF">
        <w:rPr>
          <w:b/>
          <w:bCs/>
          <w:sz w:val="80"/>
          <w:szCs w:val="80"/>
          <w:u w:val="single"/>
        </w:rPr>
        <w:t xml:space="preserve">»   </w:t>
      </w:r>
    </w:p>
    <w:p w:rsidR="00F57325" w:rsidRDefault="00F57325" w:rsidP="007D5655">
      <w:pPr>
        <w:tabs>
          <w:tab w:val="center" w:pos="0"/>
        </w:tabs>
        <w:spacing w:line="480" w:lineRule="auto"/>
        <w:jc w:val="center"/>
        <w:rPr>
          <w:b/>
          <w:bCs/>
          <w:sz w:val="36"/>
          <w:szCs w:val="36"/>
          <w:u w:val="single"/>
        </w:rPr>
      </w:pPr>
    </w:p>
    <w:p w:rsidR="00DF64EF" w:rsidRDefault="00DF64EF" w:rsidP="007D5655">
      <w:pPr>
        <w:tabs>
          <w:tab w:val="center" w:pos="0"/>
        </w:tabs>
        <w:spacing w:line="480" w:lineRule="auto"/>
        <w:jc w:val="center"/>
        <w:rPr>
          <w:b/>
          <w:bCs/>
          <w:sz w:val="36"/>
          <w:szCs w:val="36"/>
          <w:u w:val="single"/>
        </w:rPr>
      </w:pPr>
    </w:p>
    <w:p w:rsidR="007D5655" w:rsidRPr="00F57325" w:rsidRDefault="00CA6B40" w:rsidP="00DF64EF">
      <w:pPr>
        <w:tabs>
          <w:tab w:val="center" w:pos="0"/>
        </w:tabs>
        <w:spacing w:line="600" w:lineRule="auto"/>
        <w:jc w:val="both"/>
        <w:rPr>
          <w:rFonts w:ascii="Arial" w:hAnsi="Arial" w:cs="Arial"/>
          <w:b/>
          <w:bCs/>
          <w:i/>
          <w:iCs/>
          <w:sz w:val="36"/>
          <w:szCs w:val="36"/>
          <w:lang w:bidi="ar-DZ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AB7431">
        <w:rPr>
          <w:b/>
          <w:bCs/>
          <w:sz w:val="44"/>
          <w:szCs w:val="44"/>
        </w:rPr>
        <w:t>En cas de litige entre club et entraîneur, une dérogation de vingt-et-un (21) jours sera accordée par la DTN ou par la DTR (Ligue régionale) ou DTW (Ligue de Wilaya) pour l’entraîneur-adjoint ou le DTS conformément à la décision de la Commission du statut et du transfert du joueur de la FAF.</w:t>
      </w:r>
      <w:r w:rsidR="007D5655" w:rsidRPr="00F57325">
        <w:rPr>
          <w:sz w:val="36"/>
          <w:szCs w:val="36"/>
        </w:rPr>
        <w:t xml:space="preserve"> </w:t>
      </w:r>
    </w:p>
    <w:p w:rsidR="00A90E6B" w:rsidRPr="00A8687F" w:rsidRDefault="00A90E6B" w:rsidP="00191C87">
      <w:pPr>
        <w:spacing w:line="360" w:lineRule="auto"/>
        <w:ind w:firstLine="708"/>
        <w:jc w:val="both"/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FCF"/>
    <w:multiLevelType w:val="hybridMultilevel"/>
    <w:tmpl w:val="961C5208"/>
    <w:lvl w:ilvl="0" w:tplc="6F48A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17953"/>
    <w:rsid w:val="00042256"/>
    <w:rsid w:val="00077623"/>
    <w:rsid w:val="00090AC3"/>
    <w:rsid w:val="000B7DB1"/>
    <w:rsid w:val="000C7542"/>
    <w:rsid w:val="000E2AEE"/>
    <w:rsid w:val="000E6105"/>
    <w:rsid w:val="00116EB5"/>
    <w:rsid w:val="001466FD"/>
    <w:rsid w:val="00150821"/>
    <w:rsid w:val="001544A2"/>
    <w:rsid w:val="00155B45"/>
    <w:rsid w:val="00191C87"/>
    <w:rsid w:val="00205C8A"/>
    <w:rsid w:val="00207BFE"/>
    <w:rsid w:val="00234CAC"/>
    <w:rsid w:val="002519F5"/>
    <w:rsid w:val="00261434"/>
    <w:rsid w:val="00281F13"/>
    <w:rsid w:val="00281F3D"/>
    <w:rsid w:val="00286376"/>
    <w:rsid w:val="002B3BCF"/>
    <w:rsid w:val="002C0C1F"/>
    <w:rsid w:val="002C1ECD"/>
    <w:rsid w:val="002D100E"/>
    <w:rsid w:val="003038D0"/>
    <w:rsid w:val="0031203E"/>
    <w:rsid w:val="003179AD"/>
    <w:rsid w:val="0033085F"/>
    <w:rsid w:val="00335D95"/>
    <w:rsid w:val="003745D4"/>
    <w:rsid w:val="00394CBD"/>
    <w:rsid w:val="003B563C"/>
    <w:rsid w:val="003C30F2"/>
    <w:rsid w:val="003C7019"/>
    <w:rsid w:val="00496C1D"/>
    <w:rsid w:val="004A21DA"/>
    <w:rsid w:val="004B28AD"/>
    <w:rsid w:val="004C19EA"/>
    <w:rsid w:val="004D113A"/>
    <w:rsid w:val="004E34F8"/>
    <w:rsid w:val="0050711D"/>
    <w:rsid w:val="00523462"/>
    <w:rsid w:val="005721E8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41880"/>
    <w:rsid w:val="00752930"/>
    <w:rsid w:val="007D4EA7"/>
    <w:rsid w:val="007D504C"/>
    <w:rsid w:val="007D5655"/>
    <w:rsid w:val="007E0ED2"/>
    <w:rsid w:val="007E2294"/>
    <w:rsid w:val="007E3756"/>
    <w:rsid w:val="007F4F83"/>
    <w:rsid w:val="00810994"/>
    <w:rsid w:val="00880BD8"/>
    <w:rsid w:val="00891676"/>
    <w:rsid w:val="008A6907"/>
    <w:rsid w:val="008B7685"/>
    <w:rsid w:val="008C4995"/>
    <w:rsid w:val="00920557"/>
    <w:rsid w:val="00925A61"/>
    <w:rsid w:val="00986B15"/>
    <w:rsid w:val="009916F4"/>
    <w:rsid w:val="00995FB2"/>
    <w:rsid w:val="009B1921"/>
    <w:rsid w:val="009C596A"/>
    <w:rsid w:val="009C79AE"/>
    <w:rsid w:val="009D3B16"/>
    <w:rsid w:val="00A0118C"/>
    <w:rsid w:val="00A068F3"/>
    <w:rsid w:val="00A07528"/>
    <w:rsid w:val="00A22C77"/>
    <w:rsid w:val="00A779EB"/>
    <w:rsid w:val="00A8687F"/>
    <w:rsid w:val="00A90E6B"/>
    <w:rsid w:val="00A953C7"/>
    <w:rsid w:val="00A95968"/>
    <w:rsid w:val="00AB0504"/>
    <w:rsid w:val="00AB7431"/>
    <w:rsid w:val="00AB74AD"/>
    <w:rsid w:val="00AB7BEE"/>
    <w:rsid w:val="00AB7FEC"/>
    <w:rsid w:val="00AD2682"/>
    <w:rsid w:val="00AF31F4"/>
    <w:rsid w:val="00B1031D"/>
    <w:rsid w:val="00B12AB7"/>
    <w:rsid w:val="00B13083"/>
    <w:rsid w:val="00B13FDA"/>
    <w:rsid w:val="00B47ACA"/>
    <w:rsid w:val="00B64E73"/>
    <w:rsid w:val="00B81C12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40"/>
    <w:rsid w:val="00CA6BB3"/>
    <w:rsid w:val="00CB04E8"/>
    <w:rsid w:val="00CD27B6"/>
    <w:rsid w:val="00CF0108"/>
    <w:rsid w:val="00D0143D"/>
    <w:rsid w:val="00D25163"/>
    <w:rsid w:val="00D75416"/>
    <w:rsid w:val="00D83A66"/>
    <w:rsid w:val="00D94E97"/>
    <w:rsid w:val="00DA62D4"/>
    <w:rsid w:val="00DA683F"/>
    <w:rsid w:val="00DC62A1"/>
    <w:rsid w:val="00DD3B02"/>
    <w:rsid w:val="00DE62C7"/>
    <w:rsid w:val="00DF5AFF"/>
    <w:rsid w:val="00DF64EF"/>
    <w:rsid w:val="00E156E8"/>
    <w:rsid w:val="00E20102"/>
    <w:rsid w:val="00E301D0"/>
    <w:rsid w:val="00E42CF2"/>
    <w:rsid w:val="00E6768D"/>
    <w:rsid w:val="00E84C38"/>
    <w:rsid w:val="00E93739"/>
    <w:rsid w:val="00E9381A"/>
    <w:rsid w:val="00E96281"/>
    <w:rsid w:val="00ED2689"/>
    <w:rsid w:val="00F37993"/>
    <w:rsid w:val="00F408EE"/>
    <w:rsid w:val="00F46B48"/>
    <w:rsid w:val="00F51C06"/>
    <w:rsid w:val="00F57325"/>
    <w:rsid w:val="00F60D09"/>
    <w:rsid w:val="00F65956"/>
    <w:rsid w:val="00F66749"/>
    <w:rsid w:val="00F668DF"/>
    <w:rsid w:val="00F70B42"/>
    <w:rsid w:val="00F9247E"/>
    <w:rsid w:val="00FA634A"/>
    <w:rsid w:val="00FA7824"/>
    <w:rsid w:val="00FB3131"/>
    <w:rsid w:val="00FE06AC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90A-63D6-4964-BFDF-D3BE1D9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6</cp:revision>
  <cp:lastPrinted>2025-02-13T11:08:00Z</cp:lastPrinted>
  <dcterms:created xsi:type="dcterms:W3CDTF">2025-02-24T12:07:00Z</dcterms:created>
  <dcterms:modified xsi:type="dcterms:W3CDTF">2025-02-24T12:26:00Z</dcterms:modified>
</cp:coreProperties>
</file>