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F02373" w:rsidRDefault="00101472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>
        <w:rPr>
          <w:rFonts w:ascii="Arial Black" w:hAnsi="Arial Black"/>
          <w:sz w:val="80"/>
          <w:szCs w:val="80"/>
          <w:u w:val="single"/>
        </w:rPr>
        <w:t>COMMUNIQUE</w:t>
      </w:r>
    </w:p>
    <w:p w:rsidR="001B002F" w:rsidRPr="00F02373" w:rsidRDefault="001B002F" w:rsidP="00D54540">
      <w:pPr>
        <w:rPr>
          <w:b/>
          <w:bCs/>
          <w:sz w:val="32"/>
          <w:szCs w:val="32"/>
        </w:rPr>
      </w:pPr>
    </w:p>
    <w:p w:rsidR="00E06FA1" w:rsidRPr="00E06FA1" w:rsidRDefault="00E06FA1" w:rsidP="00CC6B50">
      <w:pPr>
        <w:shd w:val="pct25" w:color="auto" w:fill="auto"/>
        <w:jc w:val="center"/>
        <w:rPr>
          <w:b/>
          <w:bCs/>
          <w:sz w:val="50"/>
          <w:szCs w:val="50"/>
          <w:u w:val="single"/>
        </w:rPr>
      </w:pPr>
      <w:r w:rsidRPr="00E06FA1">
        <w:rPr>
          <w:b/>
          <w:bCs/>
          <w:sz w:val="50"/>
          <w:szCs w:val="50"/>
          <w:u w:val="single"/>
        </w:rPr>
        <w:t>ASSEMBLÉE GÉNÉRALE ORDINAIRE</w:t>
      </w:r>
    </w:p>
    <w:p w:rsidR="00E06FA1" w:rsidRDefault="00E06FA1" w:rsidP="00D54540">
      <w:pPr>
        <w:rPr>
          <w:b/>
          <w:bCs/>
          <w:sz w:val="32"/>
          <w:szCs w:val="32"/>
          <w:rtl/>
        </w:rPr>
      </w:pP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101472" w:rsidRPr="00101472" w:rsidRDefault="00E06FA1" w:rsidP="00101472">
      <w:pPr>
        <w:rPr>
          <w:b/>
          <w:bCs/>
          <w:sz w:val="36"/>
          <w:szCs w:val="36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="00101472" w:rsidRPr="00101472">
        <w:rPr>
          <w:b/>
          <w:bCs/>
          <w:sz w:val="36"/>
          <w:szCs w:val="36"/>
        </w:rPr>
        <w:t xml:space="preserve">Il est porté à la connaissance de messieurs les membres de l’Assemblée Générale Ordinaire de la LRF Oran que seules les personnes remplissant les conditions suivantes pourront assister aux travaux :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 xml:space="preserve">Le président de la LRFO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>Les membres élus du bureau LRFO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>Les présidents des ligues de wilaya ou un membre élu mandaté</w:t>
      </w:r>
    </w:p>
    <w:p w:rsidR="00850E56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>Les présidents des clubs ou un</w:t>
      </w:r>
      <w:r>
        <w:rPr>
          <w:b/>
          <w:bCs/>
          <w:sz w:val="36"/>
          <w:szCs w:val="36"/>
        </w:rPr>
        <w:t xml:space="preserve"> </w:t>
      </w:r>
      <w:r w:rsidRPr="00101472">
        <w:rPr>
          <w:b/>
          <w:bCs/>
          <w:sz w:val="36"/>
          <w:szCs w:val="36"/>
        </w:rPr>
        <w:t xml:space="preserve">membre élu mandaté  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 xml:space="preserve">Le secrétaire général LRFO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 xml:space="preserve">Le directeur technique régional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 xml:space="preserve">Le médecin de la LRFO </w:t>
      </w:r>
    </w:p>
    <w:p w:rsidR="00101472" w:rsidRPr="00101472" w:rsidRDefault="00101472" w:rsidP="00101472">
      <w:pPr>
        <w:pStyle w:val="Paragraphedeliste"/>
        <w:numPr>
          <w:ilvl w:val="0"/>
          <w:numId w:val="5"/>
        </w:numPr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</w:rPr>
        <w:t>Les experts désignés par la FAF</w:t>
      </w:r>
    </w:p>
    <w:p w:rsidR="00101472" w:rsidRPr="00101472" w:rsidRDefault="00101472" w:rsidP="00101472">
      <w:pPr>
        <w:jc w:val="center"/>
        <w:rPr>
          <w:b/>
          <w:bCs/>
          <w:sz w:val="36"/>
          <w:szCs w:val="36"/>
          <w:u w:val="single"/>
        </w:rPr>
      </w:pPr>
    </w:p>
    <w:p w:rsidR="00101472" w:rsidRDefault="00F02373" w:rsidP="00101472">
      <w:pPr>
        <w:jc w:val="both"/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  <w:u w:val="single"/>
        </w:rPr>
        <w:t>N.B :</w:t>
      </w:r>
      <w:r w:rsidRPr="00101472">
        <w:rPr>
          <w:b/>
          <w:bCs/>
          <w:sz w:val="36"/>
          <w:szCs w:val="36"/>
        </w:rPr>
        <w:t xml:space="preserve"> </w:t>
      </w:r>
    </w:p>
    <w:p w:rsidR="005E305D" w:rsidRPr="00101472" w:rsidRDefault="00101472" w:rsidP="0010147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</w:t>
      </w:r>
      <w:r w:rsidRPr="00101472">
        <w:rPr>
          <w:b/>
          <w:bCs/>
          <w:sz w:val="36"/>
          <w:szCs w:val="36"/>
        </w:rPr>
        <w:t xml:space="preserve">e peuvent assister aux travaux </w:t>
      </w:r>
      <w:r>
        <w:rPr>
          <w:b/>
          <w:bCs/>
          <w:sz w:val="36"/>
          <w:szCs w:val="36"/>
        </w:rPr>
        <w:t>de</w:t>
      </w:r>
      <w:r w:rsidRPr="00101472">
        <w:rPr>
          <w:b/>
          <w:bCs/>
          <w:sz w:val="36"/>
          <w:szCs w:val="36"/>
        </w:rPr>
        <w:t xml:space="preserve"> l’AGO toute personne : </w:t>
      </w:r>
    </w:p>
    <w:p w:rsidR="00101472" w:rsidRPr="00101472" w:rsidRDefault="00101472" w:rsidP="0010147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 w:rsidRPr="00101472">
        <w:rPr>
          <w:b/>
          <w:bCs/>
          <w:sz w:val="36"/>
          <w:szCs w:val="36"/>
        </w:rPr>
        <w:t xml:space="preserve">Etant sous le coup d’une suspension </w:t>
      </w:r>
    </w:p>
    <w:p w:rsidR="00101472" w:rsidRPr="00101472" w:rsidRDefault="00101472" w:rsidP="00101472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r w:rsidRPr="00101472">
        <w:rPr>
          <w:b/>
          <w:bCs/>
          <w:sz w:val="36"/>
          <w:szCs w:val="36"/>
        </w:rPr>
        <w:t xml:space="preserve">N’ayant pas pu s’acquitter de sa cotisation annuelle (2.000 DA) </w:t>
      </w:r>
    </w:p>
    <w:p w:rsidR="000C7E92" w:rsidRDefault="000C7E92" w:rsidP="009D222A">
      <w:pPr>
        <w:jc w:val="center"/>
        <w:rPr>
          <w:b/>
          <w:bCs/>
          <w:sz w:val="40"/>
          <w:szCs w:val="40"/>
          <w:u w:val="single"/>
        </w:rPr>
      </w:pPr>
    </w:p>
    <w:p w:rsidR="000C7E92" w:rsidRPr="00CC6B50" w:rsidRDefault="000C7E92" w:rsidP="009D222A">
      <w:pPr>
        <w:jc w:val="center"/>
        <w:rPr>
          <w:b/>
          <w:bCs/>
          <w:sz w:val="40"/>
          <w:szCs w:val="40"/>
        </w:rPr>
      </w:pPr>
    </w:p>
    <w:sectPr w:rsidR="000C7E92" w:rsidRPr="00CC6B50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A75"/>
    <w:multiLevelType w:val="hybridMultilevel"/>
    <w:tmpl w:val="8E76D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372BB"/>
    <w:rsid w:val="000440E2"/>
    <w:rsid w:val="000810DD"/>
    <w:rsid w:val="00090580"/>
    <w:rsid w:val="00090AC3"/>
    <w:rsid w:val="000C7E92"/>
    <w:rsid w:val="00101472"/>
    <w:rsid w:val="001466FD"/>
    <w:rsid w:val="001B002F"/>
    <w:rsid w:val="001B55FC"/>
    <w:rsid w:val="001D0B22"/>
    <w:rsid w:val="001D1049"/>
    <w:rsid w:val="00223A42"/>
    <w:rsid w:val="00281F13"/>
    <w:rsid w:val="002D1FD5"/>
    <w:rsid w:val="002D3971"/>
    <w:rsid w:val="00313597"/>
    <w:rsid w:val="003179AD"/>
    <w:rsid w:val="00367CAE"/>
    <w:rsid w:val="0041441E"/>
    <w:rsid w:val="00470C7A"/>
    <w:rsid w:val="004B76A8"/>
    <w:rsid w:val="004F1AEA"/>
    <w:rsid w:val="004F55A8"/>
    <w:rsid w:val="005570DB"/>
    <w:rsid w:val="00581AF2"/>
    <w:rsid w:val="005E305D"/>
    <w:rsid w:val="006A4BD7"/>
    <w:rsid w:val="007229AE"/>
    <w:rsid w:val="00724742"/>
    <w:rsid w:val="00743879"/>
    <w:rsid w:val="00750681"/>
    <w:rsid w:val="00781226"/>
    <w:rsid w:val="00786C94"/>
    <w:rsid w:val="007D7828"/>
    <w:rsid w:val="00850E56"/>
    <w:rsid w:val="00880BD8"/>
    <w:rsid w:val="008B3ED8"/>
    <w:rsid w:val="008B7685"/>
    <w:rsid w:val="008E1C9C"/>
    <w:rsid w:val="00925A61"/>
    <w:rsid w:val="009569E4"/>
    <w:rsid w:val="00981AC7"/>
    <w:rsid w:val="00990C3A"/>
    <w:rsid w:val="009A5C0A"/>
    <w:rsid w:val="009D222A"/>
    <w:rsid w:val="009E090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6365"/>
    <w:rsid w:val="00B32CF8"/>
    <w:rsid w:val="00B5213C"/>
    <w:rsid w:val="00BB721C"/>
    <w:rsid w:val="00BB7643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C5D82"/>
    <w:rsid w:val="00DC62A1"/>
    <w:rsid w:val="00DE2507"/>
    <w:rsid w:val="00E06FA1"/>
    <w:rsid w:val="00E20102"/>
    <w:rsid w:val="00E346C4"/>
    <w:rsid w:val="00E42CF2"/>
    <w:rsid w:val="00E81949"/>
    <w:rsid w:val="00EB6E04"/>
    <w:rsid w:val="00F02373"/>
    <w:rsid w:val="00F42B91"/>
    <w:rsid w:val="00F46B48"/>
    <w:rsid w:val="00F834FE"/>
    <w:rsid w:val="00F837DC"/>
    <w:rsid w:val="00F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4C5-31FD-4926-8E8D-6C7F4F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LRFO</dc:creator>
  <cp:lastModifiedBy>LRFO</cp:lastModifiedBy>
  <cp:revision>3</cp:revision>
  <cp:lastPrinted>2025-03-26T09:10:00Z</cp:lastPrinted>
  <dcterms:created xsi:type="dcterms:W3CDTF">2025-03-26T09:00:00Z</dcterms:created>
  <dcterms:modified xsi:type="dcterms:W3CDTF">2025-03-26T09:13:00Z</dcterms:modified>
</cp:coreProperties>
</file>