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D2" w:rsidRPr="004E72A0" w:rsidRDefault="00D351D2" w:rsidP="00D351D2">
      <w:pPr>
        <w:pStyle w:val="Titre"/>
        <w:spacing w:line="360" w:lineRule="auto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COUPE D’ALGERIE </w:t>
      </w:r>
    </w:p>
    <w:p w:rsidR="00D351D2" w:rsidRDefault="00D351D2" w:rsidP="00D351D2">
      <w:pPr>
        <w:pStyle w:val="Titre1"/>
        <w:tabs>
          <w:tab w:val="left" w:pos="1134"/>
          <w:tab w:val="left" w:pos="8789"/>
        </w:tabs>
        <w:spacing w:line="480" w:lineRule="auto"/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« JEUNES »</w:t>
      </w:r>
    </w:p>
    <w:p w:rsidR="00D351D2" w:rsidRPr="004E72A0" w:rsidRDefault="00D351D2" w:rsidP="00D351D2">
      <w:pPr>
        <w:pStyle w:val="Titre1"/>
        <w:tabs>
          <w:tab w:val="left" w:pos="1134"/>
          <w:tab w:val="left" w:pos="8789"/>
        </w:tabs>
        <w:spacing w:line="480" w:lineRule="auto"/>
        <w:jc w:val="center"/>
        <w:rPr>
          <w:sz w:val="44"/>
          <w:szCs w:val="44"/>
        </w:rPr>
      </w:pPr>
      <w:r>
        <w:rPr>
          <w:sz w:val="44"/>
          <w:szCs w:val="44"/>
          <w:u w:val="single"/>
        </w:rPr>
        <w:t xml:space="preserve">Dernier Tour Régional </w:t>
      </w:r>
    </w:p>
    <w:p w:rsidR="00D351D2" w:rsidRPr="00D351D2" w:rsidRDefault="00D351D2" w:rsidP="00D351D2">
      <w:pPr>
        <w:pStyle w:val="Titre"/>
        <w:rPr>
          <w:w w:val="120"/>
          <w:sz w:val="32"/>
          <w:szCs w:val="32"/>
          <w:u w:val="single"/>
        </w:rPr>
      </w:pPr>
      <w:r w:rsidRPr="00D351D2">
        <w:rPr>
          <w:w w:val="120"/>
          <w:sz w:val="32"/>
          <w:szCs w:val="32"/>
          <w:u w:val="single"/>
        </w:rPr>
        <w:t xml:space="preserve">Vendredi </w:t>
      </w:r>
      <w:r w:rsidR="00127806">
        <w:rPr>
          <w:w w:val="120"/>
          <w:sz w:val="32"/>
          <w:szCs w:val="32"/>
          <w:u w:val="single"/>
        </w:rPr>
        <w:t>06</w:t>
      </w:r>
      <w:r w:rsidRPr="00D351D2">
        <w:rPr>
          <w:w w:val="120"/>
          <w:sz w:val="32"/>
          <w:szCs w:val="32"/>
          <w:u w:val="single"/>
        </w:rPr>
        <w:t xml:space="preserve"> -1</w:t>
      </w:r>
      <w:r w:rsidR="00127806">
        <w:rPr>
          <w:w w:val="120"/>
          <w:sz w:val="32"/>
          <w:szCs w:val="32"/>
          <w:u w:val="single"/>
        </w:rPr>
        <w:t>2</w:t>
      </w:r>
      <w:r w:rsidRPr="00D351D2">
        <w:rPr>
          <w:w w:val="120"/>
          <w:sz w:val="32"/>
          <w:szCs w:val="32"/>
          <w:u w:val="single"/>
        </w:rPr>
        <w:t xml:space="preserve">-2024 </w:t>
      </w:r>
    </w:p>
    <w:p w:rsidR="00D351D2" w:rsidRPr="00E16E9C" w:rsidRDefault="00D351D2" w:rsidP="00D351D2">
      <w:pPr>
        <w:pStyle w:val="Titre"/>
        <w:rPr>
          <w:w w:val="120"/>
          <w:sz w:val="50"/>
          <w:szCs w:val="50"/>
        </w:rPr>
      </w:pPr>
    </w:p>
    <w:tbl>
      <w:tblPr>
        <w:tblW w:w="11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"/>
        <w:gridCol w:w="3507"/>
        <w:gridCol w:w="4111"/>
        <w:gridCol w:w="1701"/>
        <w:gridCol w:w="1328"/>
      </w:tblGrid>
      <w:tr w:rsidR="00D351D2" w:rsidTr="00D351D2">
        <w:trPr>
          <w:cantSplit/>
          <w:trHeight w:val="532"/>
          <w:jc w:val="center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351D2" w:rsidRPr="00245B9F" w:rsidRDefault="00D351D2" w:rsidP="00F275C3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507" w:type="dxa"/>
            <w:shd w:val="clear" w:color="auto" w:fill="F3F3F3"/>
            <w:vAlign w:val="center"/>
          </w:tcPr>
          <w:p w:rsidR="00D351D2" w:rsidRPr="00245B9F" w:rsidRDefault="00D351D2" w:rsidP="00F275C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111" w:type="dxa"/>
            <w:shd w:val="clear" w:color="auto" w:fill="F3F3F3"/>
            <w:vAlign w:val="center"/>
          </w:tcPr>
          <w:p w:rsidR="00D351D2" w:rsidRPr="00245B9F" w:rsidRDefault="00D351D2" w:rsidP="00F275C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D351D2" w:rsidRPr="00245B9F" w:rsidRDefault="00D351D2" w:rsidP="00D351D2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Catégories</w:t>
            </w:r>
          </w:p>
        </w:tc>
        <w:tc>
          <w:tcPr>
            <w:tcW w:w="1328" w:type="dxa"/>
            <w:shd w:val="clear" w:color="auto" w:fill="F3F3F3"/>
            <w:vAlign w:val="center"/>
          </w:tcPr>
          <w:p w:rsidR="00D351D2" w:rsidRPr="00245B9F" w:rsidRDefault="00D351D2" w:rsidP="00F275C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D351D2" w:rsidRPr="00652D31" w:rsidTr="00F460EC">
        <w:trPr>
          <w:cantSplit/>
          <w:trHeight w:val="532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351D2" w:rsidRPr="00245B9F" w:rsidRDefault="00D351D2" w:rsidP="00F275C3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3507" w:type="dxa"/>
            <w:vAlign w:val="center"/>
          </w:tcPr>
          <w:p w:rsidR="00D351D2" w:rsidRPr="00844EDA" w:rsidRDefault="00844EDA" w:rsidP="00F275C3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44EDA">
              <w:rPr>
                <w:rFonts w:ascii="Bookman Old Style" w:hAnsi="Bookman Old Style"/>
                <w:sz w:val="20"/>
                <w:szCs w:val="20"/>
                <w:lang w:val="en-GB"/>
              </w:rPr>
              <w:t>EMBAREK BOUCIF (A.T)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245B9F" w:rsidRDefault="00D351D2" w:rsidP="00F275C3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sz w:val="28"/>
                <w:szCs w:val="28"/>
              </w:rPr>
              <w:t xml:space="preserve">ASMO      </w:t>
            </w:r>
            <w:r w:rsidRPr="00B7500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      WAT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1D2" w:rsidRPr="00245B9F" w:rsidRDefault="00D351D2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245B9F" w:rsidRDefault="00F460EC" w:rsidP="00F275C3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9H</w:t>
            </w:r>
          </w:p>
        </w:tc>
      </w:tr>
      <w:tr w:rsidR="00D351D2" w:rsidRPr="00EA3F58" w:rsidTr="00F460EC">
        <w:trPr>
          <w:cantSplit/>
          <w:trHeight w:val="532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351D2" w:rsidRDefault="00D351D2" w:rsidP="00F275C3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3507" w:type="dxa"/>
            <w:vAlign w:val="center"/>
          </w:tcPr>
          <w:p w:rsidR="00D351D2" w:rsidRPr="00844EDA" w:rsidRDefault="00844EDA" w:rsidP="00F275C3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44EDA">
              <w:rPr>
                <w:rFonts w:ascii="Bookman Old Style" w:hAnsi="Bookman Old Style"/>
                <w:sz w:val="20"/>
                <w:szCs w:val="20"/>
                <w:lang w:val="en-GB"/>
              </w:rPr>
              <w:t>E.BOUCIF (A.T)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D351D2" w:rsidRDefault="00D351D2" w:rsidP="00F275C3">
            <w:pPr>
              <w:pStyle w:val="Titre6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ICST   –  ASMO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1D2" w:rsidRPr="00245B9F" w:rsidRDefault="00D351D2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245B9F" w:rsidRDefault="00F460EC" w:rsidP="00F275C3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11H</w:t>
            </w:r>
          </w:p>
        </w:tc>
      </w:tr>
      <w:tr w:rsidR="00D351D2" w:rsidRPr="00652D31" w:rsidTr="00F460EC">
        <w:trPr>
          <w:cantSplit/>
          <w:trHeight w:val="532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351D2" w:rsidRPr="00245B9F" w:rsidRDefault="00D351D2" w:rsidP="00F275C3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3507" w:type="dxa"/>
            <w:vAlign w:val="center"/>
          </w:tcPr>
          <w:p w:rsidR="00D351D2" w:rsidRPr="00844EDA" w:rsidRDefault="00844EDA" w:rsidP="00F275C3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 w:rsidRPr="00844EDA">
              <w:rPr>
                <w:rFonts w:ascii="Bookman Old Style" w:hAnsi="Bookman Old Style"/>
                <w:sz w:val="20"/>
                <w:szCs w:val="20"/>
              </w:rPr>
              <w:t>H.BOUHADJAR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3A5797" w:rsidRDefault="00D351D2" w:rsidP="00F275C3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sz w:val="28"/>
                <w:szCs w:val="28"/>
              </w:rPr>
              <w:t xml:space="preserve">JSEA      </w:t>
            </w:r>
            <w:r w:rsidRPr="00B7500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     USMBA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1D2" w:rsidRPr="00245B9F" w:rsidRDefault="00D351D2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245B9F" w:rsidRDefault="00F460EC" w:rsidP="00F275C3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</w:t>
            </w:r>
          </w:p>
        </w:tc>
      </w:tr>
      <w:tr w:rsidR="00D351D2" w:rsidRPr="00652D31" w:rsidTr="00F460EC">
        <w:trPr>
          <w:cantSplit/>
          <w:trHeight w:val="532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351D2" w:rsidRPr="00245B9F" w:rsidRDefault="00D351D2" w:rsidP="00F275C3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04</w:t>
            </w:r>
          </w:p>
        </w:tc>
        <w:tc>
          <w:tcPr>
            <w:tcW w:w="3507" w:type="dxa"/>
            <w:vAlign w:val="center"/>
          </w:tcPr>
          <w:p w:rsidR="00D351D2" w:rsidRPr="00844EDA" w:rsidRDefault="00844EDA" w:rsidP="00F275C3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44EDA">
              <w:rPr>
                <w:rFonts w:ascii="Bookman Old Style" w:hAnsi="Bookman Old Style"/>
                <w:sz w:val="20"/>
                <w:szCs w:val="20"/>
                <w:lang w:val="en-GB"/>
              </w:rPr>
              <w:t>BENSLIMANE (MOSTA)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245B9F" w:rsidRDefault="00D351D2" w:rsidP="00F275C3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sz w:val="28"/>
                <w:szCs w:val="28"/>
              </w:rPr>
              <w:t xml:space="preserve">WAM      </w:t>
            </w:r>
            <w:r w:rsidRPr="00B7500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    ESM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1D2" w:rsidRPr="00245B9F" w:rsidRDefault="00D351D2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245B9F" w:rsidRDefault="00F460EC" w:rsidP="00F275C3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</w:t>
            </w:r>
          </w:p>
        </w:tc>
      </w:tr>
      <w:tr w:rsidR="00D351D2" w:rsidRPr="00EA3F58" w:rsidTr="00F460EC">
        <w:trPr>
          <w:cantSplit/>
          <w:trHeight w:val="532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351D2" w:rsidRPr="00245B9F" w:rsidRDefault="00D351D2" w:rsidP="00F275C3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05</w:t>
            </w:r>
          </w:p>
        </w:tc>
        <w:tc>
          <w:tcPr>
            <w:tcW w:w="3507" w:type="dxa"/>
            <w:vAlign w:val="center"/>
          </w:tcPr>
          <w:p w:rsidR="00D351D2" w:rsidRPr="00844EDA" w:rsidRDefault="00844EDA" w:rsidP="00F275C3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44EDA">
              <w:rPr>
                <w:rFonts w:ascii="Bookman Old Style" w:hAnsi="Bookman Old Style"/>
                <w:sz w:val="20"/>
                <w:szCs w:val="20"/>
                <w:lang w:val="en-GB"/>
              </w:rPr>
              <w:t>ES.SENIA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CF1EF1" w:rsidRDefault="00D351D2" w:rsidP="00F275C3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JS.Bendaoud</w:t>
            </w:r>
            <w:r w:rsidRPr="00CF1EF1">
              <w:rPr>
                <w:sz w:val="28"/>
                <w:szCs w:val="28"/>
                <w:lang w:val="en-GB"/>
              </w:rPr>
              <w:t xml:space="preserve">– </w:t>
            </w:r>
            <w:r>
              <w:rPr>
                <w:sz w:val="28"/>
                <w:szCs w:val="28"/>
                <w:lang w:val="en-GB"/>
              </w:rPr>
              <w:t xml:space="preserve">    SCMO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1D2" w:rsidRPr="00245B9F" w:rsidRDefault="00D351D2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245B9F" w:rsidRDefault="00F460EC" w:rsidP="00F275C3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11H</w:t>
            </w:r>
          </w:p>
        </w:tc>
      </w:tr>
      <w:tr w:rsidR="00D351D2" w:rsidRPr="00EA3F58" w:rsidTr="00F460EC">
        <w:trPr>
          <w:cantSplit/>
          <w:trHeight w:val="532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351D2" w:rsidRDefault="00D351D2" w:rsidP="00F275C3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06</w:t>
            </w:r>
          </w:p>
        </w:tc>
        <w:tc>
          <w:tcPr>
            <w:tcW w:w="3507" w:type="dxa"/>
            <w:vAlign w:val="center"/>
          </w:tcPr>
          <w:p w:rsidR="00D351D2" w:rsidRPr="00844EDA" w:rsidRDefault="00844EDA" w:rsidP="00F275C3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44EDA">
              <w:rPr>
                <w:rFonts w:ascii="Bookman Old Style" w:hAnsi="Bookman Old Style"/>
                <w:sz w:val="20"/>
                <w:szCs w:val="20"/>
                <w:lang w:val="en-GB"/>
              </w:rPr>
              <w:t>BETHIOUA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Default="00D351D2" w:rsidP="00F275C3">
            <w:pPr>
              <w:pStyle w:val="Titre6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WAM  –   RCG.ORAN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1D2" w:rsidRPr="00245B9F" w:rsidRDefault="00D351D2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245B9F" w:rsidRDefault="00F460EC" w:rsidP="00F275C3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</w:t>
            </w:r>
          </w:p>
        </w:tc>
      </w:tr>
    </w:tbl>
    <w:p w:rsidR="00D351D2" w:rsidRPr="00CF1EF1" w:rsidRDefault="00D351D2" w:rsidP="00D351D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D351D2" w:rsidRDefault="00D351D2" w:rsidP="00D351D2">
      <w:pPr>
        <w:pStyle w:val="Titre"/>
        <w:rPr>
          <w:w w:val="120"/>
          <w:sz w:val="32"/>
          <w:szCs w:val="32"/>
          <w:u w:val="single"/>
        </w:rPr>
      </w:pPr>
      <w:r>
        <w:rPr>
          <w:w w:val="120"/>
          <w:sz w:val="32"/>
          <w:szCs w:val="32"/>
          <w:u w:val="single"/>
        </w:rPr>
        <w:t>Samedi</w:t>
      </w:r>
      <w:r w:rsidR="002A55C1">
        <w:rPr>
          <w:w w:val="120"/>
          <w:sz w:val="32"/>
          <w:szCs w:val="32"/>
          <w:u w:val="single"/>
        </w:rPr>
        <w:t>07</w:t>
      </w:r>
      <w:r w:rsidRPr="00D351D2">
        <w:rPr>
          <w:w w:val="120"/>
          <w:sz w:val="32"/>
          <w:szCs w:val="32"/>
          <w:u w:val="single"/>
        </w:rPr>
        <w:t xml:space="preserve"> -1</w:t>
      </w:r>
      <w:r w:rsidR="002A55C1">
        <w:rPr>
          <w:w w:val="120"/>
          <w:sz w:val="32"/>
          <w:szCs w:val="32"/>
          <w:u w:val="single"/>
        </w:rPr>
        <w:t>2</w:t>
      </w:r>
      <w:bookmarkStart w:id="0" w:name="_GoBack"/>
      <w:bookmarkEnd w:id="0"/>
      <w:r w:rsidRPr="00D351D2">
        <w:rPr>
          <w:w w:val="120"/>
          <w:sz w:val="32"/>
          <w:szCs w:val="32"/>
          <w:u w:val="single"/>
        </w:rPr>
        <w:t xml:space="preserve">-2024 </w:t>
      </w:r>
    </w:p>
    <w:tbl>
      <w:tblPr>
        <w:tblpPr w:leftFromText="141" w:rightFromText="141" w:vertAnchor="text" w:horzAnchor="margin" w:tblpXSpec="center" w:tblpY="753"/>
        <w:tblW w:w="1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8"/>
        <w:gridCol w:w="3223"/>
        <w:gridCol w:w="4394"/>
        <w:gridCol w:w="1833"/>
        <w:gridCol w:w="1196"/>
      </w:tblGrid>
      <w:tr w:rsidR="00F460EC" w:rsidTr="00F460EC">
        <w:trPr>
          <w:cantSplit/>
          <w:trHeight w:val="532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460EC" w:rsidRPr="00245B9F" w:rsidRDefault="00F460EC" w:rsidP="00F460EC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223" w:type="dxa"/>
            <w:shd w:val="clear" w:color="auto" w:fill="F3F3F3"/>
            <w:vAlign w:val="center"/>
          </w:tcPr>
          <w:p w:rsidR="00F460EC" w:rsidRPr="00245B9F" w:rsidRDefault="00F460EC" w:rsidP="00F460E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394" w:type="dxa"/>
            <w:shd w:val="clear" w:color="auto" w:fill="F3F3F3"/>
            <w:vAlign w:val="center"/>
          </w:tcPr>
          <w:p w:rsidR="00F460EC" w:rsidRPr="00245B9F" w:rsidRDefault="00F460EC" w:rsidP="00F460E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833" w:type="dxa"/>
            <w:shd w:val="clear" w:color="auto" w:fill="F3F3F3"/>
            <w:vAlign w:val="center"/>
          </w:tcPr>
          <w:p w:rsidR="00F460EC" w:rsidRPr="00245B9F" w:rsidRDefault="00F460EC" w:rsidP="00F460E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Catégories</w:t>
            </w:r>
          </w:p>
        </w:tc>
        <w:tc>
          <w:tcPr>
            <w:tcW w:w="1196" w:type="dxa"/>
            <w:shd w:val="clear" w:color="auto" w:fill="F3F3F3"/>
            <w:vAlign w:val="center"/>
          </w:tcPr>
          <w:p w:rsidR="00F460EC" w:rsidRPr="00245B9F" w:rsidRDefault="00F460EC" w:rsidP="00F460E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F460EC" w:rsidRPr="00652D31" w:rsidTr="00F460EC">
        <w:trPr>
          <w:cantSplit/>
          <w:trHeight w:val="532"/>
        </w:trPr>
        <w:tc>
          <w:tcPr>
            <w:tcW w:w="458" w:type="dxa"/>
            <w:shd w:val="clear" w:color="auto" w:fill="auto"/>
            <w:vAlign w:val="center"/>
          </w:tcPr>
          <w:p w:rsidR="00F460EC" w:rsidRPr="00245B9F" w:rsidRDefault="00F460EC" w:rsidP="00F460EC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3223" w:type="dxa"/>
            <w:vAlign w:val="center"/>
          </w:tcPr>
          <w:p w:rsidR="00F460EC" w:rsidRPr="00844EDA" w:rsidRDefault="00844EDA" w:rsidP="00F460EC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44EDA">
              <w:rPr>
                <w:rFonts w:ascii="Bookman Old Style" w:hAnsi="Bookman Old Style"/>
                <w:sz w:val="20"/>
                <w:szCs w:val="20"/>
                <w:lang w:val="en-GB"/>
              </w:rPr>
              <w:t>ARZEW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sz w:val="28"/>
                <w:szCs w:val="28"/>
              </w:rPr>
              <w:t xml:space="preserve">ESM      </w:t>
            </w:r>
            <w:r w:rsidRPr="00B7500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      MCO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U-19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</w:t>
            </w:r>
          </w:p>
        </w:tc>
      </w:tr>
      <w:tr w:rsidR="00F460EC" w:rsidRPr="00EA3F58" w:rsidTr="00F460EC">
        <w:trPr>
          <w:cantSplit/>
          <w:trHeight w:val="532"/>
        </w:trPr>
        <w:tc>
          <w:tcPr>
            <w:tcW w:w="458" w:type="dxa"/>
            <w:shd w:val="clear" w:color="auto" w:fill="auto"/>
            <w:vAlign w:val="center"/>
          </w:tcPr>
          <w:p w:rsidR="00F460EC" w:rsidRDefault="00F460EC" w:rsidP="00F460EC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3223" w:type="dxa"/>
            <w:vAlign w:val="center"/>
          </w:tcPr>
          <w:p w:rsidR="00F460EC" w:rsidRPr="00844EDA" w:rsidRDefault="00844EDA" w:rsidP="00F460EC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44EDA">
              <w:rPr>
                <w:rFonts w:ascii="Bookman Old Style" w:hAnsi="Bookman Old Style"/>
                <w:sz w:val="20"/>
                <w:szCs w:val="20"/>
                <w:lang w:val="en-GB"/>
              </w:rPr>
              <w:t>24 FÉVRIER (SBA)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D351D2" w:rsidRDefault="00F460EC" w:rsidP="00F460EC">
            <w:pPr>
              <w:pStyle w:val="Titre6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SCMO   –        CRT 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U-19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</w:t>
            </w:r>
          </w:p>
        </w:tc>
      </w:tr>
      <w:tr w:rsidR="00F460EC" w:rsidRPr="00652D31" w:rsidTr="00F460EC">
        <w:trPr>
          <w:cantSplit/>
          <w:trHeight w:val="532"/>
        </w:trPr>
        <w:tc>
          <w:tcPr>
            <w:tcW w:w="458" w:type="dxa"/>
            <w:shd w:val="clear" w:color="auto" w:fill="auto"/>
            <w:vAlign w:val="center"/>
          </w:tcPr>
          <w:p w:rsidR="00F460EC" w:rsidRPr="00245B9F" w:rsidRDefault="00F460EC" w:rsidP="00F460EC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3223" w:type="dxa"/>
            <w:vAlign w:val="center"/>
          </w:tcPr>
          <w:p w:rsidR="00F460EC" w:rsidRPr="00844EDA" w:rsidRDefault="00844EDA" w:rsidP="00F460EC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 w:rsidRPr="00844EDA">
              <w:rPr>
                <w:rFonts w:ascii="Bookman Old Style" w:hAnsi="Bookman Old Style"/>
                <w:sz w:val="20"/>
                <w:szCs w:val="20"/>
              </w:rPr>
              <w:t>BOUGUIRAT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3A5797" w:rsidRDefault="00F460EC" w:rsidP="00F460EC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sz w:val="28"/>
                <w:szCs w:val="28"/>
              </w:rPr>
              <w:t xml:space="preserve">ASMO      </w:t>
            </w:r>
            <w:r w:rsidRPr="00B7500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     ARAMOUSSA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</w:t>
            </w:r>
          </w:p>
        </w:tc>
      </w:tr>
      <w:tr w:rsidR="00F460EC" w:rsidRPr="00652D31" w:rsidTr="00F460EC">
        <w:trPr>
          <w:cantSplit/>
          <w:trHeight w:val="532"/>
        </w:trPr>
        <w:tc>
          <w:tcPr>
            <w:tcW w:w="458" w:type="dxa"/>
            <w:shd w:val="clear" w:color="auto" w:fill="auto"/>
            <w:vAlign w:val="center"/>
          </w:tcPr>
          <w:p w:rsidR="00F460EC" w:rsidRPr="00245B9F" w:rsidRDefault="00F460EC" w:rsidP="00F460EC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04</w:t>
            </w:r>
          </w:p>
        </w:tc>
        <w:tc>
          <w:tcPr>
            <w:tcW w:w="3223" w:type="dxa"/>
            <w:vAlign w:val="center"/>
          </w:tcPr>
          <w:p w:rsidR="00F460EC" w:rsidRPr="00844EDA" w:rsidRDefault="00844EDA" w:rsidP="00F460EC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44EDA">
              <w:rPr>
                <w:rFonts w:ascii="Bookman Old Style" w:hAnsi="Bookman Old Style"/>
                <w:sz w:val="20"/>
                <w:szCs w:val="20"/>
                <w:lang w:val="en-GB"/>
              </w:rPr>
              <w:t>H.BOUHADJAR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sz w:val="28"/>
                <w:szCs w:val="28"/>
              </w:rPr>
              <w:t xml:space="preserve">MJA     </w:t>
            </w:r>
            <w:r w:rsidRPr="00B7500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    WAT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</w:t>
            </w:r>
          </w:p>
        </w:tc>
      </w:tr>
      <w:tr w:rsidR="00F460EC" w:rsidRPr="00EA3F58" w:rsidTr="00F460EC">
        <w:trPr>
          <w:cantSplit/>
          <w:trHeight w:val="532"/>
        </w:trPr>
        <w:tc>
          <w:tcPr>
            <w:tcW w:w="458" w:type="dxa"/>
            <w:shd w:val="clear" w:color="auto" w:fill="auto"/>
            <w:vAlign w:val="center"/>
          </w:tcPr>
          <w:p w:rsidR="00F460EC" w:rsidRPr="00245B9F" w:rsidRDefault="00F460EC" w:rsidP="00F460EC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05</w:t>
            </w:r>
          </w:p>
        </w:tc>
        <w:tc>
          <w:tcPr>
            <w:tcW w:w="3223" w:type="dxa"/>
            <w:vAlign w:val="center"/>
          </w:tcPr>
          <w:p w:rsidR="00F460EC" w:rsidRPr="00844EDA" w:rsidRDefault="00844EDA" w:rsidP="00F460EC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44EDA">
              <w:rPr>
                <w:rFonts w:ascii="Bookman Old Style" w:hAnsi="Bookman Old Style"/>
                <w:sz w:val="20"/>
                <w:szCs w:val="20"/>
                <w:lang w:val="en-GB"/>
              </w:rPr>
              <w:t>BENDAOUD (BIR EL DJIR)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F460EC" w:rsidRDefault="00F460EC" w:rsidP="00F460EC">
            <w:pPr>
              <w:pStyle w:val="Titre6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CR</w:t>
            </w:r>
            <w:r w:rsidR="00844EDA">
              <w:rPr>
                <w:sz w:val="28"/>
                <w:szCs w:val="28"/>
                <w:lang w:val="en-GB"/>
              </w:rPr>
              <w:t>.</w:t>
            </w:r>
            <w:r>
              <w:rPr>
                <w:sz w:val="28"/>
                <w:szCs w:val="28"/>
                <w:lang w:val="en-GB"/>
              </w:rPr>
              <w:t>Temouchent</w:t>
            </w:r>
            <w:r w:rsidRPr="00B7500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GB"/>
              </w:rPr>
              <w:t>USM.Belabbes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9H</w:t>
            </w:r>
          </w:p>
        </w:tc>
      </w:tr>
      <w:tr w:rsidR="00F460EC" w:rsidRPr="00EA3F58" w:rsidTr="00F460EC">
        <w:trPr>
          <w:cantSplit/>
          <w:trHeight w:val="532"/>
        </w:trPr>
        <w:tc>
          <w:tcPr>
            <w:tcW w:w="458" w:type="dxa"/>
            <w:shd w:val="clear" w:color="auto" w:fill="auto"/>
            <w:vAlign w:val="center"/>
          </w:tcPr>
          <w:p w:rsidR="00F460EC" w:rsidRDefault="00F460EC" w:rsidP="00F460EC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06</w:t>
            </w:r>
          </w:p>
        </w:tc>
        <w:tc>
          <w:tcPr>
            <w:tcW w:w="3223" w:type="dxa"/>
            <w:vAlign w:val="center"/>
          </w:tcPr>
          <w:p w:rsidR="00F460EC" w:rsidRPr="00844EDA" w:rsidRDefault="00844EDA" w:rsidP="00F460EC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44EDA">
              <w:rPr>
                <w:rFonts w:ascii="Bookman Old Style" w:hAnsi="Bookman Old Style"/>
                <w:sz w:val="20"/>
                <w:szCs w:val="20"/>
                <w:lang w:val="en-GB"/>
              </w:rPr>
              <w:t>BENDAOUD (BIR EL DJIR)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Default="00F460EC" w:rsidP="00F460EC">
            <w:pPr>
              <w:pStyle w:val="Titre6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CR</w:t>
            </w:r>
            <w:r w:rsidR="00844EDA">
              <w:rPr>
                <w:sz w:val="28"/>
                <w:szCs w:val="28"/>
                <w:lang w:val="en-GB"/>
              </w:rPr>
              <w:t>.</w:t>
            </w:r>
            <w:r>
              <w:rPr>
                <w:sz w:val="28"/>
                <w:szCs w:val="28"/>
                <w:lang w:val="en-GB"/>
              </w:rPr>
              <w:t>Temouchent  –   ES</w:t>
            </w:r>
            <w:r w:rsidR="00844EDA">
              <w:rPr>
                <w:sz w:val="28"/>
                <w:szCs w:val="28"/>
                <w:lang w:val="en-GB"/>
              </w:rPr>
              <w:t>.</w:t>
            </w:r>
            <w:r>
              <w:rPr>
                <w:sz w:val="28"/>
                <w:szCs w:val="28"/>
                <w:lang w:val="en-GB"/>
              </w:rPr>
              <w:t>M</w:t>
            </w:r>
            <w:r w:rsidR="00844EDA">
              <w:rPr>
                <w:sz w:val="28"/>
                <w:szCs w:val="28"/>
                <w:lang w:val="en-GB"/>
              </w:rPr>
              <w:t>osta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U-15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11H</w:t>
            </w:r>
          </w:p>
        </w:tc>
      </w:tr>
    </w:tbl>
    <w:p w:rsidR="004F0991" w:rsidRDefault="004F0991"/>
    <w:sectPr w:rsidR="004F0991" w:rsidSect="00D7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351D2"/>
    <w:rsid w:val="00127806"/>
    <w:rsid w:val="001438BA"/>
    <w:rsid w:val="002A55C1"/>
    <w:rsid w:val="004F0991"/>
    <w:rsid w:val="00844EDA"/>
    <w:rsid w:val="00D351D2"/>
    <w:rsid w:val="00D718BB"/>
    <w:rsid w:val="00F4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351D2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D351D2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D351D2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351D2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D351D2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D351D2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D351D2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D351D2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2024-11-26T10:12:00Z</dcterms:created>
  <dcterms:modified xsi:type="dcterms:W3CDTF">2024-11-26T10:12:00Z</dcterms:modified>
</cp:coreProperties>
</file>