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522"/>
        <w:gridCol w:w="1800"/>
      </w:tblGrid>
      <w:tr w:rsidR="00BD6FE2" w:rsidRPr="00BD6A58" w:rsidTr="00034287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FE2" w:rsidRPr="00D06D49" w:rsidRDefault="00BD6FE2" w:rsidP="00034287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FE2" w:rsidRPr="0082509E" w:rsidRDefault="00BD6FE2" w:rsidP="00034287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D6FE2" w:rsidRPr="00163F84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FE2" w:rsidRDefault="00B269D6" w:rsidP="00BD6FE2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60288;mso-position-horizontal-relative:text;mso-position-vertical-relative:text" adj="3558,7200">
            <v:textbox style="mso-next-textbox:#_x0000_s1026">
              <w:txbxContent>
                <w:p w:rsidR="00BD6FE2" w:rsidRPr="002A1FD2" w:rsidRDefault="00BD6FE2" w:rsidP="00BD6FE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BD6FE2" w:rsidRDefault="00BD6FE2" w:rsidP="00BD6FE2"/>
    <w:p w:rsidR="00BD6FE2" w:rsidRDefault="00BD6FE2" w:rsidP="00BD6FE2"/>
    <w:p w:rsidR="00BD6FE2" w:rsidRDefault="00BD6FE2" w:rsidP="00BD6FE2"/>
    <w:p w:rsidR="00BD6FE2" w:rsidRDefault="00BD6FE2" w:rsidP="00BD6FE2"/>
    <w:p w:rsidR="00DB52BD" w:rsidRPr="006319CC" w:rsidRDefault="00BD6FE2" w:rsidP="00B55874">
      <w:pPr>
        <w:ind w:firstLine="1134"/>
        <w:rPr>
          <w:rFonts w:ascii="Segoe Print" w:hAnsi="Segoe Print"/>
          <w:b/>
          <w:bCs/>
          <w:sz w:val="24"/>
          <w:szCs w:val="24"/>
        </w:rPr>
      </w:pPr>
      <w:r w:rsidRPr="006C07C8">
        <w:rPr>
          <w:rFonts w:ascii="Segoe Print" w:hAnsi="Segoe Print"/>
          <w:sz w:val="24"/>
          <w:szCs w:val="24"/>
        </w:rPr>
        <w:t xml:space="preserve">La Direction Technique Régionale d’ORAN, informe les candidats </w:t>
      </w:r>
      <w:r w:rsidR="00444ABC" w:rsidRPr="006319CC">
        <w:rPr>
          <w:rFonts w:ascii="Segoe Print" w:hAnsi="Segoe Print"/>
          <w:b/>
          <w:bCs/>
          <w:sz w:val="24"/>
          <w:szCs w:val="24"/>
          <w:u w:val="single"/>
        </w:rPr>
        <w:t>intéressés</w:t>
      </w:r>
      <w:r w:rsidR="00444ABC">
        <w:rPr>
          <w:rFonts w:ascii="Segoe Print" w:hAnsi="Segoe Print"/>
          <w:sz w:val="24"/>
          <w:szCs w:val="24"/>
        </w:rPr>
        <w:t xml:space="preserve"> par le stage de formation pour l’obtention du diplôme de Gardien de but Niveau 1</w:t>
      </w:r>
      <w:r w:rsidR="00B55874">
        <w:rPr>
          <w:rFonts w:ascii="Segoe Print" w:hAnsi="Segoe Print"/>
          <w:sz w:val="24"/>
          <w:szCs w:val="24"/>
        </w:rPr>
        <w:t xml:space="preserve"> et 2</w:t>
      </w:r>
      <w:r w:rsidR="00444ABC">
        <w:rPr>
          <w:rFonts w:ascii="Segoe Print" w:hAnsi="Segoe Print"/>
          <w:sz w:val="24"/>
          <w:szCs w:val="24"/>
        </w:rPr>
        <w:t xml:space="preserve"> que </w:t>
      </w:r>
      <w:r w:rsidR="006319CC">
        <w:rPr>
          <w:rFonts w:ascii="Segoe Print" w:hAnsi="Segoe Print"/>
          <w:sz w:val="24"/>
          <w:szCs w:val="24"/>
        </w:rPr>
        <w:t>les inscriptions</w:t>
      </w:r>
      <w:r w:rsidR="00444ABC">
        <w:rPr>
          <w:rFonts w:ascii="Segoe Print" w:hAnsi="Segoe Print"/>
          <w:sz w:val="24"/>
          <w:szCs w:val="24"/>
        </w:rPr>
        <w:t xml:space="preserve"> </w:t>
      </w:r>
      <w:r w:rsidR="00B55874">
        <w:rPr>
          <w:rFonts w:ascii="Segoe Print" w:hAnsi="Segoe Print"/>
          <w:sz w:val="24"/>
          <w:szCs w:val="24"/>
        </w:rPr>
        <w:t>restent</w:t>
      </w:r>
      <w:r w:rsidR="00444ABC">
        <w:rPr>
          <w:rFonts w:ascii="Segoe Print" w:hAnsi="Segoe Print"/>
          <w:sz w:val="24"/>
          <w:szCs w:val="24"/>
        </w:rPr>
        <w:t xml:space="preserve"> </w:t>
      </w:r>
      <w:r w:rsidR="00B55874">
        <w:rPr>
          <w:rFonts w:ascii="Segoe Print" w:hAnsi="Segoe Print"/>
          <w:sz w:val="24"/>
          <w:szCs w:val="24"/>
        </w:rPr>
        <w:t>ouvertes</w:t>
      </w:r>
      <w:r w:rsidR="00444ABC">
        <w:rPr>
          <w:rFonts w:ascii="Segoe Print" w:hAnsi="Segoe Print"/>
          <w:sz w:val="24"/>
          <w:szCs w:val="24"/>
        </w:rPr>
        <w:t xml:space="preserve"> jusqu’au</w:t>
      </w:r>
      <w:r w:rsidR="006319CC">
        <w:rPr>
          <w:rFonts w:ascii="Segoe Print" w:hAnsi="Segoe Print"/>
          <w:sz w:val="24"/>
          <w:szCs w:val="24"/>
        </w:rPr>
        <w:t xml:space="preserve"> </w:t>
      </w:r>
      <w:r w:rsidR="006319CC" w:rsidRPr="006319CC">
        <w:rPr>
          <w:rFonts w:ascii="Segoe Print" w:hAnsi="Segoe Print"/>
          <w:b/>
          <w:bCs/>
          <w:sz w:val="24"/>
          <w:szCs w:val="24"/>
        </w:rPr>
        <w:t>Jeudi</w:t>
      </w:r>
      <w:r w:rsidR="00444ABC" w:rsidRPr="006319CC">
        <w:rPr>
          <w:rFonts w:ascii="Segoe Print" w:hAnsi="Segoe Print"/>
          <w:b/>
          <w:bCs/>
          <w:sz w:val="24"/>
          <w:szCs w:val="24"/>
        </w:rPr>
        <w:t xml:space="preserve"> </w:t>
      </w:r>
      <w:r w:rsidR="00B55874">
        <w:rPr>
          <w:rFonts w:ascii="Segoe Print" w:hAnsi="Segoe Print"/>
          <w:b/>
          <w:bCs/>
          <w:sz w:val="24"/>
          <w:szCs w:val="24"/>
        </w:rPr>
        <w:t>30</w:t>
      </w:r>
      <w:r w:rsidR="00444ABC" w:rsidRPr="006319CC">
        <w:rPr>
          <w:rFonts w:ascii="Segoe Print" w:hAnsi="Segoe Print"/>
          <w:b/>
          <w:bCs/>
          <w:sz w:val="24"/>
          <w:szCs w:val="24"/>
        </w:rPr>
        <w:t>/01/2025.</w:t>
      </w:r>
    </w:p>
    <w:p w:rsidR="006319CC" w:rsidRDefault="00444ABC" w:rsidP="006319CC">
      <w:pPr>
        <w:ind w:firstLine="708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Pour les candidats </w:t>
      </w:r>
      <w:r w:rsidRPr="006319CC">
        <w:rPr>
          <w:rFonts w:ascii="Segoe Print" w:hAnsi="Segoe Print"/>
          <w:b/>
          <w:bCs/>
          <w:sz w:val="24"/>
          <w:szCs w:val="24"/>
          <w:u w:val="single"/>
        </w:rPr>
        <w:t>déjà inscrit</w:t>
      </w:r>
      <w:r w:rsidR="006319CC">
        <w:rPr>
          <w:rFonts w:ascii="Segoe Print" w:hAnsi="Segoe Print"/>
          <w:b/>
          <w:bCs/>
          <w:sz w:val="24"/>
          <w:szCs w:val="24"/>
          <w:u w:val="single"/>
        </w:rPr>
        <w:t> </w:t>
      </w:r>
      <w:r w:rsidR="006319CC">
        <w:rPr>
          <w:rFonts w:ascii="Segoe Print" w:hAnsi="Segoe Print"/>
          <w:sz w:val="24"/>
          <w:szCs w:val="24"/>
        </w:rPr>
        <w:t>:</w:t>
      </w:r>
    </w:p>
    <w:p w:rsidR="00444ABC" w:rsidRDefault="006319CC" w:rsidP="006319CC">
      <w:pPr>
        <w:ind w:firstLine="708"/>
        <w:rPr>
          <w:rFonts w:ascii="Segoe Print" w:hAnsi="Segoe Print"/>
          <w:b/>
          <w:bCs/>
        </w:rPr>
      </w:pPr>
      <w:r>
        <w:rPr>
          <w:rFonts w:ascii="Segoe Print" w:hAnsi="Segoe Print"/>
          <w:sz w:val="24"/>
          <w:szCs w:val="24"/>
        </w:rPr>
        <w:t xml:space="preserve">Les frais du stage </w:t>
      </w:r>
      <w:r w:rsidR="00B55874">
        <w:rPr>
          <w:rFonts w:ascii="Segoe Print" w:hAnsi="Segoe Print"/>
          <w:sz w:val="24"/>
          <w:szCs w:val="24"/>
        </w:rPr>
        <w:t>sont</w:t>
      </w:r>
      <w:r>
        <w:rPr>
          <w:rFonts w:ascii="Segoe Print" w:hAnsi="Segoe Print"/>
          <w:sz w:val="24"/>
          <w:szCs w:val="24"/>
        </w:rPr>
        <w:t xml:space="preserve"> </w:t>
      </w:r>
      <w:r w:rsidR="00B55874">
        <w:rPr>
          <w:rFonts w:ascii="Segoe Print" w:hAnsi="Segoe Print"/>
          <w:sz w:val="24"/>
          <w:szCs w:val="24"/>
        </w:rPr>
        <w:t>arrêtés</w:t>
      </w:r>
      <w:r>
        <w:rPr>
          <w:rFonts w:ascii="Segoe Print" w:hAnsi="Segoe Print"/>
          <w:sz w:val="24"/>
          <w:szCs w:val="24"/>
        </w:rPr>
        <w:t xml:space="preserve"> à 30.000.00</w:t>
      </w:r>
      <w:r w:rsidR="00444ABC">
        <w:rPr>
          <w:rFonts w:ascii="Segoe Print" w:hAnsi="Segoe Print"/>
          <w:sz w:val="24"/>
          <w:szCs w:val="24"/>
        </w:rPr>
        <w:t xml:space="preserve"> </w:t>
      </w:r>
      <w:r w:rsidR="00444ABC">
        <w:rPr>
          <w:rFonts w:ascii="Segoe Print" w:hAnsi="Segoe Print"/>
        </w:rPr>
        <w:t xml:space="preserve">Le versement se fera par le biais de la quittance délivrer par le secrétariat de la Direction Technique Régional dans le compte bancaire de la Ligue Régionale de Football d’Oran ; </w:t>
      </w:r>
      <w:r w:rsidR="00444ABC" w:rsidRPr="00381D09">
        <w:rPr>
          <w:rFonts w:ascii="Segoe Print" w:hAnsi="Segoe Print"/>
          <w:b/>
          <w:bCs/>
        </w:rPr>
        <w:t>avant le Jeudi 30/01/2025</w:t>
      </w:r>
      <w:r w:rsidR="00444ABC">
        <w:rPr>
          <w:rFonts w:ascii="Segoe Print" w:hAnsi="Segoe Print"/>
          <w:b/>
          <w:bCs/>
        </w:rPr>
        <w:t>.</w:t>
      </w:r>
    </w:p>
    <w:p w:rsidR="00B55874" w:rsidRPr="007B3381" w:rsidRDefault="008E2E27" w:rsidP="008E2E27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    </w:t>
      </w:r>
      <w:r w:rsidR="00B55874" w:rsidRPr="007B3381">
        <w:rPr>
          <w:rFonts w:ascii="Segoe Print" w:hAnsi="Segoe Print"/>
          <w:sz w:val="24"/>
          <w:szCs w:val="24"/>
        </w:rPr>
        <w:t>Le stage</w:t>
      </w:r>
      <w:r>
        <w:rPr>
          <w:rFonts w:ascii="Segoe Print" w:hAnsi="Segoe Print"/>
          <w:sz w:val="24"/>
          <w:szCs w:val="24"/>
        </w:rPr>
        <w:t xml:space="preserve"> des GB N1</w:t>
      </w:r>
      <w:r w:rsidR="00B55874" w:rsidRPr="007B3381">
        <w:rPr>
          <w:rFonts w:ascii="Segoe Print" w:hAnsi="Segoe Print"/>
          <w:sz w:val="24"/>
          <w:szCs w:val="24"/>
        </w:rPr>
        <w:t xml:space="preserve"> est programmé du </w:t>
      </w:r>
      <w:r w:rsidR="007B3381" w:rsidRPr="007B3381">
        <w:rPr>
          <w:rFonts w:ascii="Segoe Print" w:hAnsi="Segoe Print"/>
          <w:b/>
          <w:bCs/>
          <w:sz w:val="24"/>
          <w:szCs w:val="24"/>
        </w:rPr>
        <w:t>15 au 19 février 2025</w:t>
      </w:r>
      <w:r w:rsidR="007B3381" w:rsidRPr="007B3381">
        <w:rPr>
          <w:rFonts w:ascii="Segoe Print" w:hAnsi="Segoe Print"/>
          <w:sz w:val="24"/>
          <w:szCs w:val="24"/>
        </w:rPr>
        <w:t xml:space="preserve"> au niveau de l’institut technologie des sports (EX : CREPS) Ain El Turck Oran </w:t>
      </w:r>
    </w:p>
    <w:p w:rsidR="00DB52BD" w:rsidRDefault="00DB52BD" w:rsidP="006319CC">
      <w:pPr>
        <w:ind w:firstLine="708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Pour plus d’information veuillez prendre contact avec la Direction techn</w:t>
      </w:r>
      <w:bookmarkStart w:id="0" w:name="_GoBack"/>
      <w:bookmarkEnd w:id="0"/>
      <w:r>
        <w:rPr>
          <w:rFonts w:ascii="Segoe Print" w:hAnsi="Segoe Print"/>
          <w:sz w:val="24"/>
          <w:szCs w:val="24"/>
        </w:rPr>
        <w:t>ique régionale.</w:t>
      </w:r>
    </w:p>
    <w:p w:rsidR="00BD6FE2" w:rsidRPr="004130EF" w:rsidRDefault="00BD6FE2" w:rsidP="00B55874">
      <w:pPr>
        <w:jc w:val="right"/>
        <w:rPr>
          <w:rFonts w:ascii="Segoe Print" w:hAnsi="Segoe Print"/>
          <w:sz w:val="24"/>
          <w:szCs w:val="24"/>
        </w:rPr>
      </w:pPr>
      <w:r w:rsidRPr="007B3381">
        <w:rPr>
          <w:rFonts w:ascii="Segoe Print" w:hAnsi="Segoe Print"/>
          <w:sz w:val="24"/>
          <w:szCs w:val="24"/>
          <w:u w:val="single"/>
        </w:rPr>
        <w:t>Oran</w:t>
      </w:r>
      <w:r w:rsidR="007B3381">
        <w:rPr>
          <w:rFonts w:ascii="Segoe Print" w:hAnsi="Segoe Print"/>
          <w:sz w:val="24"/>
          <w:szCs w:val="24"/>
        </w:rPr>
        <w:t> :</w:t>
      </w:r>
      <w:r w:rsidRPr="004130EF">
        <w:rPr>
          <w:rFonts w:ascii="Segoe Print" w:hAnsi="Segoe Print"/>
          <w:sz w:val="24"/>
          <w:szCs w:val="24"/>
        </w:rPr>
        <w:t xml:space="preserve"> le </w:t>
      </w:r>
      <w:r w:rsidR="00B55874">
        <w:rPr>
          <w:rFonts w:ascii="Segoe Print" w:hAnsi="Segoe Print"/>
          <w:sz w:val="24"/>
          <w:szCs w:val="24"/>
        </w:rPr>
        <w:t>15</w:t>
      </w:r>
      <w:r w:rsidR="006319CC">
        <w:rPr>
          <w:rFonts w:ascii="Segoe Print" w:hAnsi="Segoe Print"/>
          <w:sz w:val="24"/>
          <w:szCs w:val="24"/>
        </w:rPr>
        <w:t>/01/2025</w:t>
      </w:r>
    </w:p>
    <w:p w:rsidR="00BD6FE2" w:rsidRDefault="00BD6FE2" w:rsidP="00BD6FE2">
      <w:pPr>
        <w:jc w:val="right"/>
        <w:rPr>
          <w:rFonts w:ascii="Segoe Print" w:hAnsi="Segoe Print"/>
          <w:sz w:val="20"/>
          <w:szCs w:val="20"/>
          <w:u w:val="single"/>
        </w:rPr>
      </w:pPr>
      <w:r w:rsidRPr="004130EF">
        <w:rPr>
          <w:rFonts w:ascii="Segoe Print" w:hAnsi="Segoe Print"/>
          <w:sz w:val="20"/>
          <w:szCs w:val="20"/>
          <w:u w:val="single"/>
        </w:rPr>
        <w:t>Le Directeur Technique Régional</w:t>
      </w:r>
    </w:p>
    <w:p w:rsidR="00202B9D" w:rsidRPr="00202B9D" w:rsidRDefault="00202B9D" w:rsidP="00BD6FE2">
      <w:pPr>
        <w:jc w:val="right"/>
        <w:rPr>
          <w:rFonts w:ascii="Segoe Print" w:hAnsi="Segoe Print"/>
          <w:sz w:val="20"/>
          <w:szCs w:val="20"/>
        </w:rPr>
      </w:pPr>
      <w:r w:rsidRPr="00202B9D">
        <w:rPr>
          <w:rFonts w:ascii="Segoe Print" w:hAnsi="Segoe Print"/>
          <w:sz w:val="20"/>
          <w:szCs w:val="20"/>
        </w:rPr>
        <w:t xml:space="preserve">Mr MEZZOUG </w:t>
      </w:r>
      <w:r w:rsidR="00B55874" w:rsidRPr="00202B9D">
        <w:rPr>
          <w:rFonts w:ascii="Segoe Print" w:hAnsi="Segoe Print"/>
          <w:sz w:val="20"/>
          <w:szCs w:val="20"/>
        </w:rPr>
        <w:t>Jamal</w:t>
      </w:r>
    </w:p>
    <w:p w:rsidR="00815CB5" w:rsidRDefault="00815CB5"/>
    <w:sectPr w:rsidR="00815CB5" w:rsidSect="006C07C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D6" w:rsidRDefault="00B269D6" w:rsidP="00202B9D">
      <w:pPr>
        <w:spacing w:after="0" w:line="240" w:lineRule="auto"/>
      </w:pPr>
      <w:r>
        <w:separator/>
      </w:r>
    </w:p>
  </w:endnote>
  <w:endnote w:type="continuationSeparator" w:id="0">
    <w:p w:rsidR="00B269D6" w:rsidRDefault="00B269D6" w:rsidP="0020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20" w:rsidRDefault="00B269D6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9AF96E00FDA740EDAF7C825EDE0D738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B7120" w:rsidRPr="00202B9D" w:rsidRDefault="00202B9D" w:rsidP="00202B9D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d’Oran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0B7120" w:rsidRPr="00202B9D" w:rsidRDefault="00B269D6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96222D" w:rsidP="00D16DDD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A42A7C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A42A7C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E2E27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A42A7C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           </w:t>
                  </w:r>
                  <w:r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D6" w:rsidRDefault="00B269D6" w:rsidP="00202B9D">
      <w:pPr>
        <w:spacing w:after="0" w:line="240" w:lineRule="auto"/>
      </w:pPr>
      <w:r>
        <w:separator/>
      </w:r>
    </w:p>
  </w:footnote>
  <w:footnote w:type="continuationSeparator" w:id="0">
    <w:p w:rsidR="00B269D6" w:rsidRDefault="00B269D6" w:rsidP="0020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E2"/>
    <w:rsid w:val="001B0751"/>
    <w:rsid w:val="00202B9D"/>
    <w:rsid w:val="00257C4A"/>
    <w:rsid w:val="00261373"/>
    <w:rsid w:val="00444ABC"/>
    <w:rsid w:val="006319CC"/>
    <w:rsid w:val="006C07C8"/>
    <w:rsid w:val="007B3381"/>
    <w:rsid w:val="007D3B21"/>
    <w:rsid w:val="00815CB5"/>
    <w:rsid w:val="008E2E27"/>
    <w:rsid w:val="0096222D"/>
    <w:rsid w:val="00A42A7C"/>
    <w:rsid w:val="00B269D6"/>
    <w:rsid w:val="00B55874"/>
    <w:rsid w:val="00BD6FE2"/>
    <w:rsid w:val="00DB52BD"/>
    <w:rsid w:val="00D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6368A7"/>
  <w15:docId w15:val="{8DF0D0EE-A7F9-4615-A47A-CA258FC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FE2"/>
  </w:style>
  <w:style w:type="paragraph" w:styleId="Pieddepage">
    <w:name w:val="footer"/>
    <w:basedOn w:val="Normal"/>
    <w:link w:val="Pieddepag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FE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F96E00FDA740EDAF7C825EDE0D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FB50B-A64C-40EE-8D19-A33FA1D5315E}"/>
      </w:docPartPr>
      <w:docPartBody>
        <w:p w:rsidR="002C382D" w:rsidRDefault="00D150B3" w:rsidP="00D150B3">
          <w:pPr>
            <w:pStyle w:val="9AF96E00FDA740EDAF7C825EDE0D7387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50B3"/>
    <w:rsid w:val="002C382D"/>
    <w:rsid w:val="004B7824"/>
    <w:rsid w:val="006F0E3E"/>
    <w:rsid w:val="008C4231"/>
    <w:rsid w:val="00B44EB0"/>
    <w:rsid w:val="00D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96E00FDA740EDAF7C825EDE0D7387">
    <w:name w:val="9AF96E00FDA740EDAF7C825EDE0D7387"/>
    <w:rsid w:val="00D15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d’Oran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2024-08-25T11:14:00Z</dcterms:created>
  <dcterms:modified xsi:type="dcterms:W3CDTF">2025-01-15T08:59:00Z</dcterms:modified>
</cp:coreProperties>
</file>