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5DE" w:rsidRDefault="00BC45DE"/>
    <w:p w:rsidR="0080609F" w:rsidRPr="00460860" w:rsidRDefault="0080609F" w:rsidP="00460860">
      <w:pPr>
        <w:spacing w:line="360" w:lineRule="auto"/>
        <w:rPr>
          <w:rFonts w:ascii="Bookman Old Style" w:hAnsi="Bookman Old Style" w:cs="Arial"/>
          <w:i/>
          <w:iCs/>
          <w:sz w:val="2"/>
          <w:szCs w:val="14"/>
          <w:u w:val="single"/>
        </w:rPr>
      </w:pPr>
    </w:p>
    <w:p w:rsidR="0080609F" w:rsidRDefault="0080609F" w:rsidP="0080609F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80609F" w:rsidRDefault="00996757" w:rsidP="00460860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  <w:r>
        <w:rPr>
          <w:rFonts w:ascii="Bookman Old Style" w:hAnsi="Bookman Old Style" w:cs="Arial"/>
          <w:i/>
          <w:iCs/>
          <w:noProof/>
          <w:sz w:val="2"/>
          <w:szCs w:val="14"/>
        </w:rPr>
        <w:pict>
          <v:roundrect id="Rectangle : coins arrondis 11" o:spid="_x0000_s1026" style="position:absolute;margin-left:132.75pt;margin-top:-.2pt;width:250.6pt;height:88.85pt;z-index:25166028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" fillcolor="white [3201]" strokecolor="#c9c9c9 [1942]" strokeweight="1pt">
            <v:fill color2="#dbdbdb [1302]" focus="100%" type="gradient"/>
            <v:shadow on="t" color="#525252 [1606]" opacity=".5" offset="1pt"/>
            <v:textbox>
              <w:txbxContent>
                <w:p w:rsidR="004141BA" w:rsidRPr="0023366A" w:rsidRDefault="004141BA" w:rsidP="0080609F">
                  <w:pPr>
                    <w:pStyle w:val="Sous-titre"/>
                    <w:rPr>
                      <w:rFonts w:ascii="Arial Black" w:hAnsi="Arial Black" w:cs="David"/>
                      <w:b w:val="0"/>
                      <w:bCs w:val="0"/>
                      <w:color w:val="000000"/>
                      <w:sz w:val="34"/>
                      <w:szCs w:val="34"/>
                      <w:u w:val="single"/>
                      <w:lang w:val="fr-FR"/>
                    </w:rPr>
                  </w:pPr>
                  <w:r w:rsidRPr="0023366A">
                    <w:rPr>
                      <w:color w:val="1F1F1F"/>
                      <w:sz w:val="34"/>
                      <w:szCs w:val="34"/>
                      <w:shd w:val="clear" w:color="auto" w:fill="FFFFFF"/>
                      <w:rtl/>
                    </w:rPr>
                    <w:t>الاتحادية الجزائرية لكرة القدم</w:t>
                  </w:r>
                </w:p>
                <w:p w:rsidR="004141BA" w:rsidRDefault="004141BA" w:rsidP="0080609F">
                  <w:pPr>
                    <w:pStyle w:val="Sous-titre"/>
                    <w:rPr>
                      <w:color w:val="1F1F1F"/>
                      <w:sz w:val="26"/>
                      <w:szCs w:val="26"/>
                      <w:shd w:val="clear" w:color="auto" w:fill="FFFFFF"/>
                      <w:rtl/>
                    </w:rPr>
                  </w:pPr>
                  <w:r>
                    <w:rPr>
                      <w:color w:val="1F1F1F"/>
                      <w:sz w:val="26"/>
                      <w:szCs w:val="26"/>
                      <w:shd w:val="clear" w:color="auto" w:fill="FFFFFF"/>
                    </w:rPr>
                    <w:t>Fédération Algérienne de football</w:t>
                  </w:r>
                </w:p>
                <w:p w:rsidR="004141BA" w:rsidRPr="0023366A" w:rsidRDefault="004141BA" w:rsidP="0080609F">
                  <w:pPr>
                    <w:pStyle w:val="Sous-titre"/>
                    <w:rPr>
                      <w:rFonts w:ascii="Arial Black" w:hAnsi="Arial Black" w:cs="David"/>
                      <w:b w:val="0"/>
                      <w:bCs w:val="0"/>
                      <w:color w:val="000000"/>
                      <w:sz w:val="34"/>
                      <w:szCs w:val="34"/>
                      <w:u w:val="single"/>
                      <w:lang w:val="fr-FR"/>
                    </w:rPr>
                  </w:pPr>
                  <w:r>
                    <w:rPr>
                      <w:rFonts w:hint="cs"/>
                      <w:color w:val="1F1F1F"/>
                      <w:sz w:val="34"/>
                      <w:szCs w:val="34"/>
                      <w:shd w:val="clear" w:color="auto" w:fill="FFFFFF"/>
                      <w:rtl/>
                    </w:rPr>
                    <w:t>الرابطة الجهوية لكرة القدم</w:t>
                  </w:r>
                </w:p>
                <w:p w:rsidR="004141BA" w:rsidRPr="0023366A" w:rsidRDefault="004141BA" w:rsidP="0080609F">
                  <w:pPr>
                    <w:pStyle w:val="Sous-titre"/>
                    <w:rPr>
                      <w:color w:val="1F1F1F"/>
                      <w:sz w:val="26"/>
                      <w:szCs w:val="26"/>
                      <w:shd w:val="clear" w:color="auto" w:fill="FFFFFF"/>
                      <w:rtl/>
                      <w:lang w:val="fr-FR"/>
                    </w:rPr>
                  </w:pPr>
                  <w:r>
                    <w:rPr>
                      <w:color w:val="1F1F1F"/>
                      <w:sz w:val="26"/>
                      <w:szCs w:val="26"/>
                      <w:shd w:val="clear" w:color="auto" w:fill="FFFFFF"/>
                    </w:rPr>
                    <w:t>Ligue régionale de football d’Oran</w:t>
                  </w:r>
                </w:p>
                <w:p w:rsidR="004141BA" w:rsidRDefault="004141BA" w:rsidP="0080609F"/>
              </w:txbxContent>
            </v:textbox>
          </v:roundrect>
        </w:pict>
      </w:r>
    </w:p>
    <w:p w:rsidR="0080609F" w:rsidRDefault="00460860" w:rsidP="0080609F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  <w:r>
        <w:rPr>
          <w:noProof/>
          <w:lang w:eastAsia="fr-FR"/>
        </w:rPr>
        <w:drawing>
          <wp:inline distT="0" distB="0" distL="0" distR="0">
            <wp:extent cx="662305" cy="795655"/>
            <wp:effectExtent l="19050" t="0" r="4445" b="0"/>
            <wp:docPr id="5" name="Image 1" descr="Nouveau_logo_Équipe_d'Algéri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uveau_logo_Équipe_d'Algérie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2305" cy="795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>
            <wp:extent cx="795555" cy="837210"/>
            <wp:effectExtent l="19050" t="0" r="4545" b="0"/>
            <wp:docPr id="4" name="Image 2" descr="LRFO+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RFO+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7689" cy="839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609F" w:rsidRDefault="00996757" w:rsidP="00460860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  <w:r>
        <w:rPr>
          <w:rFonts w:ascii="Bookman Old Style" w:hAnsi="Bookman Old Style" w:cs="Arial"/>
          <w:i/>
          <w:iCs/>
          <w:noProof/>
          <w:sz w:val="2"/>
          <w:szCs w:val="1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10" o:spid="_x0000_s1027" type="#_x0000_t202" style="position:absolute;margin-left:417.5pt;margin-top:-2.9pt;width:73.4pt;height:70.6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" stroked="f">
            <v:textbox>
              <w:txbxContent>
                <w:p w:rsidR="004141BA" w:rsidRDefault="004141BA" w:rsidP="0080609F"/>
              </w:txbxContent>
            </v:textbox>
          </v:shape>
        </w:pict>
      </w:r>
      <w:r>
        <w:rPr>
          <w:rFonts w:ascii="Bookman Old Style" w:hAnsi="Bookman Old Style" w:cs="Arial"/>
          <w:i/>
          <w:iCs/>
          <w:noProof/>
          <w:sz w:val="2"/>
          <w:szCs w:val="14"/>
        </w:rPr>
        <w:pict>
          <v:shape id="Zone de texte 9" o:spid="_x0000_s1028" type="#_x0000_t202" style="position:absolute;margin-left:19.65pt;margin-top:.35pt;width:73.4pt;height:70.6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" stroked="f">
            <v:textbox>
              <w:txbxContent>
                <w:p w:rsidR="004141BA" w:rsidRDefault="004141BA" w:rsidP="0080609F">
                  <w:bookmarkStart w:id="0" w:name="_Hlk181275576"/>
                  <w:bookmarkEnd w:id="0"/>
                </w:p>
              </w:txbxContent>
            </v:textbox>
          </v:shape>
        </w:pict>
      </w:r>
    </w:p>
    <w:p w:rsidR="0080609F" w:rsidRDefault="0080609F" w:rsidP="00460860">
      <w:pPr>
        <w:pStyle w:val="Sous-titre"/>
        <w:jc w:val="left"/>
        <w:rPr>
          <w:rFonts w:ascii="Arial Black" w:hAnsi="Arial Black" w:cs="David"/>
          <w:b w:val="0"/>
          <w:bCs w:val="0"/>
          <w:color w:val="000000"/>
          <w:szCs w:val="36"/>
          <w:u w:val="single"/>
          <w:lang w:val="fr-FR"/>
        </w:rPr>
      </w:pPr>
    </w:p>
    <w:p w:rsidR="0080609F" w:rsidRPr="00BB670D" w:rsidRDefault="0080609F" w:rsidP="0080609F">
      <w:pPr>
        <w:pStyle w:val="Sous-titre"/>
        <w:rPr>
          <w:rFonts w:ascii="Arial Black" w:hAnsi="Arial Black" w:cs="David"/>
          <w:b w:val="0"/>
          <w:bCs w:val="0"/>
          <w:color w:val="000000"/>
          <w:sz w:val="28"/>
          <w:szCs w:val="28"/>
          <w:u w:val="single"/>
          <w:lang w:val="fr-FR"/>
        </w:rPr>
      </w:pPr>
      <w:r w:rsidRPr="00BB670D">
        <w:rPr>
          <w:rFonts w:ascii="Arial Black" w:hAnsi="Arial Black" w:cs="David"/>
          <w:b w:val="0"/>
          <w:bCs w:val="0"/>
          <w:color w:val="000000"/>
          <w:sz w:val="28"/>
          <w:szCs w:val="28"/>
          <w:u w:val="single"/>
          <w:lang w:val="fr-FR"/>
        </w:rPr>
        <w:t xml:space="preserve">Adresse : 5 Rue Capitaine HADRI Mohammed - Oran </w:t>
      </w:r>
    </w:p>
    <w:p w:rsidR="0080609F" w:rsidRPr="00BB670D" w:rsidRDefault="0080609F" w:rsidP="0080609F">
      <w:pPr>
        <w:pStyle w:val="Sous-titre"/>
        <w:rPr>
          <w:rFonts w:ascii="Arial Black" w:hAnsi="Arial Black" w:cs="David"/>
          <w:b w:val="0"/>
          <w:bCs w:val="0"/>
          <w:color w:val="000000"/>
          <w:sz w:val="28"/>
          <w:szCs w:val="28"/>
          <w:u w:val="single"/>
          <w:lang w:val="fr-FR"/>
        </w:rPr>
      </w:pPr>
      <w:r w:rsidRPr="00BB670D">
        <w:rPr>
          <w:rFonts w:ascii="Arial Black" w:hAnsi="Arial Black" w:cs="David"/>
          <w:b w:val="0"/>
          <w:bCs w:val="0"/>
          <w:color w:val="000000"/>
          <w:sz w:val="28"/>
          <w:szCs w:val="28"/>
          <w:u w:val="single"/>
          <w:lang w:val="fr-FR"/>
        </w:rPr>
        <w:t>Téléphone : 041.33.</w:t>
      </w:r>
      <w:r>
        <w:rPr>
          <w:rFonts w:ascii="Arial Black" w:hAnsi="Arial Black" w:cs="David"/>
          <w:b w:val="0"/>
          <w:bCs w:val="0"/>
          <w:color w:val="000000"/>
          <w:sz w:val="28"/>
          <w:szCs w:val="28"/>
          <w:u w:val="single"/>
          <w:lang w:val="fr-FR"/>
        </w:rPr>
        <w:t>57</w:t>
      </w:r>
      <w:r w:rsidRPr="00BB670D">
        <w:rPr>
          <w:rFonts w:ascii="Arial Black" w:hAnsi="Arial Black" w:cs="David"/>
          <w:b w:val="0"/>
          <w:bCs w:val="0"/>
          <w:color w:val="000000"/>
          <w:sz w:val="28"/>
          <w:szCs w:val="28"/>
          <w:u w:val="single"/>
          <w:lang w:val="fr-FR"/>
        </w:rPr>
        <w:t>.</w:t>
      </w:r>
      <w:r>
        <w:rPr>
          <w:rFonts w:ascii="Arial Black" w:hAnsi="Arial Black" w:cs="David"/>
          <w:b w:val="0"/>
          <w:bCs w:val="0"/>
          <w:color w:val="000000"/>
          <w:sz w:val="28"/>
          <w:szCs w:val="28"/>
          <w:u w:val="single"/>
          <w:lang w:val="fr-FR"/>
        </w:rPr>
        <w:t xml:space="preserve">43 </w:t>
      </w:r>
    </w:p>
    <w:p w:rsidR="0080609F" w:rsidRDefault="0080609F" w:rsidP="0080609F">
      <w:pPr>
        <w:pStyle w:val="Sous-titre"/>
        <w:rPr>
          <w:rFonts w:ascii="Arial Black" w:hAnsi="Arial Black" w:cs="David"/>
          <w:b w:val="0"/>
          <w:bCs w:val="0"/>
          <w:color w:val="000000"/>
          <w:sz w:val="28"/>
          <w:szCs w:val="28"/>
          <w:u w:val="single"/>
          <w:lang w:val="fr-FR"/>
        </w:rPr>
      </w:pPr>
      <w:r w:rsidRPr="00BB670D">
        <w:rPr>
          <w:rFonts w:ascii="Arial Black" w:hAnsi="Arial Black" w:cs="David"/>
          <w:b w:val="0"/>
          <w:bCs w:val="0"/>
          <w:color w:val="000000"/>
          <w:sz w:val="28"/>
          <w:szCs w:val="28"/>
          <w:u w:val="single"/>
          <w:lang w:val="fr-FR"/>
        </w:rPr>
        <w:t>Fax : 041.33.56.96 / 041.33.56.93</w:t>
      </w:r>
    </w:p>
    <w:p w:rsidR="0080609F" w:rsidRDefault="0080609F" w:rsidP="0080609F">
      <w:pPr>
        <w:pStyle w:val="Sous-titre"/>
        <w:rPr>
          <w:rFonts w:ascii="Arial Black" w:hAnsi="Arial Black" w:cs="David"/>
          <w:b w:val="0"/>
          <w:bCs w:val="0"/>
          <w:color w:val="000000"/>
          <w:szCs w:val="36"/>
          <w:u w:val="single"/>
          <w:lang w:val="fr-FR"/>
        </w:rPr>
      </w:pPr>
      <w:r>
        <w:rPr>
          <w:rFonts w:ascii="Arial Black" w:hAnsi="Arial Black" w:cs="David"/>
          <w:b w:val="0"/>
          <w:bCs w:val="0"/>
          <w:color w:val="000000"/>
          <w:sz w:val="28"/>
          <w:szCs w:val="28"/>
          <w:u w:val="single"/>
          <w:lang w:val="fr-FR"/>
        </w:rPr>
        <w:t xml:space="preserve">Email : </w:t>
      </w:r>
      <w:hyperlink r:id="rId10" w:history="1">
        <w:r w:rsidRPr="00E57C19">
          <w:rPr>
            <w:rStyle w:val="Lienhypertexte"/>
            <w:rFonts w:ascii="Arial Black" w:hAnsi="Arial Black" w:cs="David"/>
            <w:b w:val="0"/>
            <w:bCs w:val="0"/>
            <w:sz w:val="28"/>
            <w:szCs w:val="28"/>
            <w:lang w:val="fr-FR"/>
          </w:rPr>
          <w:t>lrforancd@gmail.com</w:t>
        </w:r>
      </w:hyperlink>
    </w:p>
    <w:p w:rsidR="00460860" w:rsidRDefault="00460860" w:rsidP="00460860">
      <w:pPr>
        <w:pStyle w:val="Sous-titre"/>
        <w:jc w:val="left"/>
        <w:rPr>
          <w:rFonts w:ascii="Arial Black" w:hAnsi="Arial Black" w:cs="David"/>
          <w:b w:val="0"/>
          <w:bCs w:val="0"/>
          <w:color w:val="000000"/>
          <w:szCs w:val="36"/>
          <w:u w:val="single"/>
          <w:lang w:val="fr-FR"/>
        </w:rPr>
      </w:pPr>
    </w:p>
    <w:p w:rsidR="0080609F" w:rsidRPr="007A227D" w:rsidRDefault="0080609F" w:rsidP="0080609F">
      <w:pPr>
        <w:pStyle w:val="Sous-titre"/>
        <w:rPr>
          <w:rFonts w:ascii="Arial Black" w:hAnsi="Arial Black" w:cs="David"/>
          <w:b w:val="0"/>
          <w:bCs w:val="0"/>
          <w:color w:val="FF0000"/>
          <w:sz w:val="50"/>
          <w:szCs w:val="50"/>
          <w:u w:val="single"/>
          <w:lang w:val="fr-FR"/>
        </w:rPr>
      </w:pPr>
      <w:r w:rsidRPr="007A227D">
        <w:rPr>
          <w:rFonts w:ascii="Arial Black" w:hAnsi="Arial Black" w:cs="David"/>
          <w:b w:val="0"/>
          <w:bCs w:val="0"/>
          <w:color w:val="FF0000"/>
          <w:sz w:val="50"/>
          <w:szCs w:val="50"/>
          <w:u w:val="single"/>
          <w:lang w:val="fr-FR"/>
        </w:rPr>
        <w:t xml:space="preserve">BULLETIN OFFICIEL </w:t>
      </w:r>
    </w:p>
    <w:p w:rsidR="0080609F" w:rsidRDefault="00996757" w:rsidP="0080609F">
      <w:pPr>
        <w:pStyle w:val="Sous-titre"/>
        <w:rPr>
          <w:rFonts w:ascii="Arial Black" w:hAnsi="Arial Black" w:cs="David"/>
          <w:b w:val="0"/>
          <w:bCs w:val="0"/>
          <w:color w:val="000000"/>
          <w:szCs w:val="36"/>
          <w:u w:val="single"/>
          <w:lang w:val="fr-FR"/>
        </w:rPr>
      </w:pPr>
      <w:r>
        <w:rPr>
          <w:rFonts w:ascii="Arial Black" w:hAnsi="Arial Black" w:cs="David"/>
          <w:b w:val="0"/>
          <w:bCs w:val="0"/>
          <w:noProof/>
          <w:color w:val="000000"/>
          <w:szCs w:val="36"/>
          <w:u w:val="single"/>
          <w:lang w:val="fr-FR"/>
        </w:rPr>
        <w:pict>
          <v:oval id="Ellipse 8" o:spid="_x0000_s1033" style="position:absolute;left:0;text-align:left;margin-left:194.4pt;margin-top:14.45pt;width:125.75pt;height:51.6pt;z-index:-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" fillcolor="white [3201]" strokecolor="#c9c9c9 [1942]" strokeweight="1pt">
            <v:fill color2="#dbdbdb [1302]" focus="100%" type="gradient"/>
            <v:shadow on="t" color="#525252 [1606]" opacity=".5" offset="1pt"/>
          </v:oval>
        </w:pict>
      </w:r>
    </w:p>
    <w:p w:rsidR="0080609F" w:rsidRDefault="0080609F" w:rsidP="0080609F">
      <w:pPr>
        <w:pStyle w:val="Sous-titre"/>
        <w:rPr>
          <w:rFonts w:ascii="Arial Black" w:hAnsi="Arial Black" w:cs="David"/>
          <w:b w:val="0"/>
          <w:bCs w:val="0"/>
          <w:color w:val="000000"/>
          <w:szCs w:val="36"/>
          <w:u w:val="single"/>
          <w:lang w:val="fr-FR"/>
        </w:rPr>
      </w:pPr>
      <w:r>
        <w:rPr>
          <w:rFonts w:ascii="Arial Black" w:hAnsi="Arial Black" w:cs="David"/>
          <w:b w:val="0"/>
          <w:bCs w:val="0"/>
          <w:color w:val="000000"/>
          <w:szCs w:val="36"/>
          <w:u w:val="single"/>
          <w:lang w:val="fr-FR"/>
        </w:rPr>
        <w:t>CRD N°0</w:t>
      </w:r>
      <w:r w:rsidR="006F05BB">
        <w:rPr>
          <w:rFonts w:ascii="Arial Black" w:hAnsi="Arial Black" w:cs="David"/>
          <w:b w:val="0"/>
          <w:bCs w:val="0"/>
          <w:color w:val="000000"/>
          <w:szCs w:val="36"/>
          <w:u w:val="single"/>
          <w:lang w:val="fr-FR"/>
        </w:rPr>
        <w:t>8</w:t>
      </w:r>
    </w:p>
    <w:p w:rsidR="0080609F" w:rsidRDefault="0080609F" w:rsidP="0080609F">
      <w:pPr>
        <w:pStyle w:val="Sous-titre"/>
        <w:rPr>
          <w:rFonts w:ascii="Arial Black" w:hAnsi="Arial Black" w:cs="David"/>
          <w:b w:val="0"/>
          <w:bCs w:val="0"/>
          <w:color w:val="000000"/>
          <w:szCs w:val="36"/>
          <w:u w:val="single"/>
          <w:lang w:val="fr-FR"/>
        </w:rPr>
      </w:pPr>
    </w:p>
    <w:p w:rsidR="00460860" w:rsidRPr="00460860" w:rsidRDefault="0080609F" w:rsidP="00460860">
      <w:pPr>
        <w:pStyle w:val="Sous-titre"/>
        <w:rPr>
          <w:rFonts w:ascii="Arial Black" w:hAnsi="Arial Black" w:cs="David"/>
          <w:b w:val="0"/>
          <w:bCs w:val="0"/>
          <w:color w:val="000000"/>
          <w:szCs w:val="36"/>
          <w:u w:val="single"/>
          <w:lang w:val="fr-FR"/>
        </w:rPr>
      </w:pPr>
      <w:r>
        <w:rPr>
          <w:rFonts w:ascii="Arial Black" w:hAnsi="Arial Black" w:cs="David"/>
          <w:b w:val="0"/>
          <w:bCs w:val="0"/>
          <w:color w:val="000000"/>
          <w:szCs w:val="36"/>
          <w:u w:val="single"/>
          <w:lang w:val="fr-FR"/>
        </w:rPr>
        <w:t xml:space="preserve">Du </w:t>
      </w:r>
      <w:r w:rsidR="009F112C">
        <w:rPr>
          <w:rFonts w:ascii="Arial Black" w:hAnsi="Arial Black" w:cs="David"/>
          <w:b w:val="0"/>
          <w:bCs w:val="0"/>
          <w:color w:val="000000"/>
          <w:szCs w:val="36"/>
          <w:u w:val="single"/>
          <w:lang w:val="fr-FR"/>
        </w:rPr>
        <w:t>1</w:t>
      </w:r>
      <w:r w:rsidR="006F05BB">
        <w:rPr>
          <w:rFonts w:ascii="Arial Black" w:hAnsi="Arial Black" w:cs="David"/>
          <w:b w:val="0"/>
          <w:bCs w:val="0"/>
          <w:color w:val="000000"/>
          <w:szCs w:val="36"/>
          <w:u w:val="single"/>
          <w:lang w:val="fr-FR"/>
        </w:rPr>
        <w:t>4</w:t>
      </w:r>
      <w:r>
        <w:rPr>
          <w:rFonts w:ascii="Arial Black" w:hAnsi="Arial Black" w:cs="David"/>
          <w:b w:val="0"/>
          <w:bCs w:val="0"/>
          <w:color w:val="000000"/>
          <w:szCs w:val="36"/>
          <w:u w:val="single"/>
          <w:lang w:val="fr-FR"/>
        </w:rPr>
        <w:t>.11.2024</w:t>
      </w:r>
    </w:p>
    <w:p w:rsidR="00460860" w:rsidRDefault="00460860" w:rsidP="00460860">
      <w:pPr>
        <w:pStyle w:val="Sous-titre"/>
        <w:rPr>
          <w:color w:val="000000"/>
          <w:sz w:val="18"/>
        </w:rPr>
      </w:pPr>
    </w:p>
    <w:p w:rsidR="0080609F" w:rsidRPr="00460860" w:rsidRDefault="00996757" w:rsidP="00460860">
      <w:pPr>
        <w:pStyle w:val="Sous-titre"/>
        <w:rPr>
          <w:rFonts w:ascii="Arial Black" w:hAnsi="Arial Black" w:cs="David"/>
          <w:b w:val="0"/>
          <w:bCs w:val="0"/>
          <w:color w:val="000000"/>
          <w:szCs w:val="36"/>
          <w:u w:val="single"/>
          <w:lang w:val="fr-FR"/>
        </w:rPr>
      </w:pPr>
      <w:r w:rsidRPr="00996757">
        <w:rPr>
          <w:b w:val="0"/>
          <w:noProof/>
          <w:color w:val="000000"/>
          <w:sz w:val="18"/>
        </w:rPr>
        <w:pict>
          <v:roundrect id="Rectangle : coins arrondis 7" o:spid="_x0000_s1032" style="position:absolute;left:0;text-align:left;margin-left:11.9pt;margin-top:19.55pt;width:487.2pt;height:150.25pt;z-index:25166438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" filled="f" fillcolor="white [3201]" strokecolor="#ed7d31 [3205]" strokeweight="2.5pt">
            <v:shadow color="#868686"/>
          </v:roundrect>
        </w:pict>
      </w:r>
      <w:r w:rsidR="0080609F" w:rsidRPr="00DA099C">
        <w:rPr>
          <w:color w:val="000000"/>
          <w:sz w:val="18"/>
        </w:rPr>
        <w:tab/>
      </w:r>
    </w:p>
    <w:p w:rsidR="0080609F" w:rsidRPr="00C53264" w:rsidRDefault="0080609F" w:rsidP="0080609F">
      <w:pPr>
        <w:tabs>
          <w:tab w:val="left" w:pos="1991"/>
          <w:tab w:val="left" w:pos="4685"/>
        </w:tabs>
        <w:ind w:firstLine="708"/>
        <w:rPr>
          <w:rFonts w:ascii="Candara" w:hAnsi="Candara" w:cs="Arial"/>
          <w:b/>
          <w:color w:val="000000"/>
          <w:sz w:val="32"/>
        </w:rPr>
      </w:pPr>
      <w:r w:rsidRPr="00C53264">
        <w:rPr>
          <w:rFonts w:ascii="Candara" w:hAnsi="Candara" w:cs="Arial"/>
          <w:b/>
          <w:color w:val="000000"/>
          <w:sz w:val="32"/>
          <w:u w:val="single"/>
        </w:rPr>
        <w:t>Président</w:t>
      </w:r>
      <w:r>
        <w:rPr>
          <w:rFonts w:ascii="Candara" w:hAnsi="Candara" w:cs="Arial"/>
          <w:b/>
          <w:color w:val="000000"/>
          <w:sz w:val="32"/>
          <w:u w:val="single"/>
        </w:rPr>
        <w:t xml:space="preserve">e de la séance </w:t>
      </w:r>
      <w:r w:rsidRPr="00C53264">
        <w:rPr>
          <w:rFonts w:ascii="Candara" w:hAnsi="Candara" w:cs="Arial"/>
          <w:b/>
          <w:color w:val="000000"/>
          <w:sz w:val="32"/>
        </w:rPr>
        <w:t>:</w:t>
      </w:r>
      <w:r w:rsidRPr="00C53264">
        <w:rPr>
          <w:rFonts w:ascii="Candara" w:hAnsi="Candara" w:cs="Arial"/>
          <w:b/>
          <w:color w:val="000000"/>
          <w:sz w:val="32"/>
        </w:rPr>
        <w:tab/>
      </w:r>
      <w:r>
        <w:rPr>
          <w:rFonts w:ascii="Candara" w:hAnsi="Candara" w:cs="Arial"/>
          <w:b/>
          <w:color w:val="000000"/>
          <w:sz w:val="32"/>
        </w:rPr>
        <w:t xml:space="preserve">Mme. </w:t>
      </w:r>
      <w:r w:rsidRPr="003A016E">
        <w:rPr>
          <w:rFonts w:ascii="Candara" w:hAnsi="Candara" w:cs="Arial"/>
          <w:b/>
          <w:color w:val="000000"/>
          <w:sz w:val="32"/>
        </w:rPr>
        <w:t>AZRI Na</w:t>
      </w:r>
      <w:r>
        <w:rPr>
          <w:rFonts w:ascii="Candara" w:hAnsi="Candara" w:cs="Arial"/>
          <w:b/>
          <w:color w:val="000000"/>
          <w:sz w:val="32"/>
        </w:rPr>
        <w:t>sse</w:t>
      </w:r>
      <w:r w:rsidRPr="003A016E">
        <w:rPr>
          <w:rFonts w:ascii="Candara" w:hAnsi="Candara" w:cs="Arial"/>
          <w:b/>
          <w:color w:val="000000"/>
          <w:sz w:val="32"/>
        </w:rPr>
        <w:t>ra</w:t>
      </w:r>
    </w:p>
    <w:p w:rsidR="0080609F" w:rsidRPr="00460860" w:rsidRDefault="00460860" w:rsidP="00460860">
      <w:pPr>
        <w:tabs>
          <w:tab w:val="left" w:pos="4685"/>
        </w:tabs>
        <w:ind w:firstLine="708"/>
        <w:rPr>
          <w:rFonts w:ascii="Candara" w:hAnsi="Candara" w:cs="Arial"/>
          <w:b/>
          <w:color w:val="000000"/>
          <w:sz w:val="32"/>
        </w:rPr>
      </w:pPr>
      <w:r w:rsidRPr="00E729F0">
        <w:rPr>
          <w:rFonts w:ascii="Candara" w:hAnsi="Candara" w:cs="Arial"/>
          <w:b/>
          <w:color w:val="000000"/>
          <w:sz w:val="32"/>
          <w:u w:val="single"/>
        </w:rPr>
        <w:t xml:space="preserve">Secrétaire </w:t>
      </w:r>
      <w:r w:rsidRPr="00E729F0">
        <w:rPr>
          <w:rFonts w:ascii="Candara" w:hAnsi="Candara" w:cs="Arial"/>
          <w:b/>
          <w:color w:val="000000"/>
          <w:sz w:val="32"/>
        </w:rPr>
        <w:t>:</w:t>
      </w:r>
      <w:r w:rsidRPr="00E729F0">
        <w:rPr>
          <w:rFonts w:ascii="Candara" w:hAnsi="Candara" w:cs="Arial"/>
          <w:b/>
          <w:color w:val="000000"/>
          <w:sz w:val="32"/>
        </w:rPr>
        <w:tab/>
        <w:t xml:space="preserve">Mr. </w:t>
      </w:r>
      <w:r>
        <w:rPr>
          <w:rFonts w:ascii="Candara" w:hAnsi="Candara" w:cs="Arial"/>
          <w:b/>
          <w:color w:val="000000"/>
          <w:sz w:val="32"/>
        </w:rPr>
        <w:t xml:space="preserve"> FATMI MOHAMED YASSINE</w:t>
      </w:r>
    </w:p>
    <w:p w:rsidR="0080609F" w:rsidRDefault="0080609F" w:rsidP="0080609F">
      <w:pPr>
        <w:tabs>
          <w:tab w:val="left" w:pos="4685"/>
        </w:tabs>
        <w:ind w:left="4248" w:hanging="3540"/>
        <w:rPr>
          <w:rFonts w:ascii="Candara" w:hAnsi="Candara" w:cs="Arial"/>
          <w:b/>
          <w:color w:val="000000"/>
          <w:sz w:val="32"/>
        </w:rPr>
      </w:pPr>
      <w:r w:rsidRPr="00E729F0">
        <w:rPr>
          <w:rFonts w:ascii="Candara" w:hAnsi="Candara" w:cs="Arial"/>
          <w:b/>
          <w:color w:val="000000"/>
          <w:sz w:val="32"/>
          <w:u w:val="single"/>
        </w:rPr>
        <w:t>Membreprésent</w:t>
      </w:r>
      <w:r w:rsidRPr="00E729F0">
        <w:rPr>
          <w:rFonts w:ascii="Candara" w:hAnsi="Candara" w:cs="Arial"/>
          <w:b/>
          <w:color w:val="000000"/>
          <w:sz w:val="32"/>
        </w:rPr>
        <w:t xml:space="preserve"> : </w:t>
      </w:r>
      <w:r w:rsidRPr="00E729F0">
        <w:rPr>
          <w:rFonts w:ascii="Candara" w:hAnsi="Candara" w:cs="Arial"/>
          <w:b/>
          <w:color w:val="000000"/>
          <w:sz w:val="32"/>
        </w:rPr>
        <w:tab/>
      </w:r>
      <w:r>
        <w:rPr>
          <w:rFonts w:ascii="Candara" w:hAnsi="Candara" w:cs="Arial"/>
          <w:b/>
          <w:color w:val="000000"/>
          <w:sz w:val="32"/>
        </w:rPr>
        <w:tab/>
        <w:t>Mr. BENABDELMOUMENE Lahouari</w:t>
      </w:r>
    </w:p>
    <w:p w:rsidR="0080609F" w:rsidRDefault="0080609F" w:rsidP="0080609F">
      <w:pPr>
        <w:tabs>
          <w:tab w:val="left" w:pos="4685"/>
        </w:tabs>
        <w:ind w:firstLine="708"/>
        <w:rPr>
          <w:rFonts w:ascii="Candara" w:hAnsi="Candara" w:cs="Arial"/>
          <w:b/>
          <w:color w:val="000000"/>
          <w:sz w:val="32"/>
        </w:rPr>
      </w:pPr>
      <w:r w:rsidRPr="00E729F0">
        <w:rPr>
          <w:rFonts w:ascii="Candara" w:hAnsi="Candara" w:cs="Arial"/>
          <w:b/>
          <w:color w:val="000000"/>
          <w:sz w:val="32"/>
          <w:u w:val="single"/>
        </w:rPr>
        <w:t>Membre présent</w:t>
      </w:r>
      <w:r w:rsidRPr="00E729F0">
        <w:rPr>
          <w:rFonts w:ascii="Candara" w:hAnsi="Candara" w:cs="Arial"/>
          <w:b/>
          <w:color w:val="000000"/>
          <w:sz w:val="32"/>
        </w:rPr>
        <w:t xml:space="preserve"> : </w:t>
      </w:r>
      <w:r w:rsidRPr="00E729F0">
        <w:rPr>
          <w:rFonts w:ascii="Candara" w:hAnsi="Candara" w:cs="Arial"/>
          <w:b/>
          <w:color w:val="000000"/>
          <w:sz w:val="32"/>
        </w:rPr>
        <w:tab/>
      </w:r>
      <w:r>
        <w:rPr>
          <w:rFonts w:ascii="Candara" w:hAnsi="Candara" w:cs="Arial"/>
          <w:b/>
          <w:color w:val="000000"/>
          <w:sz w:val="32"/>
        </w:rPr>
        <w:t xml:space="preserve">Mr.  </w:t>
      </w:r>
      <w:r w:rsidRPr="00532934">
        <w:rPr>
          <w:rFonts w:ascii="Candara" w:hAnsi="Candara" w:cs="Arial"/>
          <w:b/>
          <w:color w:val="000000"/>
          <w:sz w:val="32"/>
        </w:rPr>
        <w:t>BOUCHEFRA sidi mohammed</w:t>
      </w:r>
    </w:p>
    <w:p w:rsidR="0080609F" w:rsidRPr="002C0A11" w:rsidRDefault="0080609F" w:rsidP="00460860">
      <w:pPr>
        <w:tabs>
          <w:tab w:val="left" w:pos="4005"/>
          <w:tab w:val="left" w:pos="4685"/>
        </w:tabs>
        <w:rPr>
          <w:rFonts w:ascii="Arial" w:hAnsi="Arial" w:cs="Arial"/>
          <w:b/>
          <w:color w:val="000000"/>
          <w:sz w:val="10"/>
          <w:u w:val="single"/>
        </w:rPr>
      </w:pPr>
    </w:p>
    <w:p w:rsidR="00EC6ABE" w:rsidRDefault="00EC6ABE" w:rsidP="00EC6ABE">
      <w:pPr>
        <w:tabs>
          <w:tab w:val="left" w:pos="830"/>
          <w:tab w:val="left" w:pos="3740"/>
          <w:tab w:val="left" w:pos="4685"/>
        </w:tabs>
        <w:rPr>
          <w:rFonts w:ascii="Copperplate Gothic Bold" w:hAnsi="Copperplate Gothic Bold"/>
          <w:b/>
          <w:color w:val="000000"/>
          <w:sz w:val="36"/>
          <w:u w:val="single"/>
        </w:rPr>
      </w:pPr>
    </w:p>
    <w:p w:rsidR="0080609F" w:rsidRPr="009E26A8" w:rsidRDefault="0080609F" w:rsidP="0080609F">
      <w:pPr>
        <w:tabs>
          <w:tab w:val="left" w:pos="830"/>
          <w:tab w:val="left" w:pos="3740"/>
          <w:tab w:val="left" w:pos="4685"/>
        </w:tabs>
        <w:jc w:val="center"/>
        <w:rPr>
          <w:b/>
          <w:color w:val="000000"/>
          <w:u w:val="single"/>
        </w:rPr>
      </w:pPr>
      <w:r w:rsidRPr="009E26A8">
        <w:rPr>
          <w:rFonts w:ascii="Copperplate Gothic Bold" w:hAnsi="Copperplate Gothic Bold"/>
          <w:b/>
          <w:color w:val="000000"/>
          <w:sz w:val="36"/>
          <w:u w:val="single"/>
        </w:rPr>
        <w:t xml:space="preserve">Ordre du jour </w:t>
      </w:r>
    </w:p>
    <w:p w:rsidR="0080609F" w:rsidRPr="001E2AF0" w:rsidRDefault="0080609F" w:rsidP="00EC6ABE">
      <w:pPr>
        <w:tabs>
          <w:tab w:val="left" w:pos="1910"/>
          <w:tab w:val="left" w:pos="4685"/>
        </w:tabs>
        <w:spacing w:line="360" w:lineRule="auto"/>
        <w:rPr>
          <w:rFonts w:ascii="Arial" w:hAnsi="Arial" w:cs="Arial"/>
          <w:b/>
          <w:bCs/>
          <w:color w:val="000000"/>
          <w:sz w:val="2"/>
        </w:rPr>
      </w:pPr>
    </w:p>
    <w:p w:rsidR="0080609F" w:rsidRPr="00E0365E" w:rsidRDefault="0080609F" w:rsidP="0080609F">
      <w:pPr>
        <w:tabs>
          <w:tab w:val="left" w:pos="4685"/>
        </w:tabs>
        <w:rPr>
          <w:rFonts w:cstheme="minorHAnsi"/>
          <w:b/>
          <w:bCs/>
          <w:sz w:val="36"/>
          <w:szCs w:val="36"/>
        </w:rPr>
      </w:pPr>
      <w:r w:rsidRPr="00E0365E">
        <w:rPr>
          <w:rFonts w:cstheme="minorHAnsi"/>
          <w:b/>
          <w:bCs/>
          <w:sz w:val="36"/>
          <w:szCs w:val="36"/>
        </w:rPr>
        <w:t xml:space="preserve">                    1. Courrier </w:t>
      </w:r>
    </w:p>
    <w:p w:rsidR="0080609F" w:rsidRPr="00E0365E" w:rsidRDefault="0080609F" w:rsidP="0080609F">
      <w:pPr>
        <w:tabs>
          <w:tab w:val="left" w:pos="4685"/>
        </w:tabs>
        <w:rPr>
          <w:rFonts w:cstheme="minorHAnsi"/>
          <w:b/>
          <w:bCs/>
          <w:sz w:val="36"/>
          <w:szCs w:val="36"/>
        </w:rPr>
      </w:pPr>
      <w:r w:rsidRPr="00E0365E">
        <w:rPr>
          <w:rFonts w:cstheme="minorHAnsi"/>
          <w:b/>
          <w:bCs/>
          <w:sz w:val="36"/>
          <w:szCs w:val="36"/>
        </w:rPr>
        <w:t xml:space="preserve">                    2. Audience  </w:t>
      </w:r>
    </w:p>
    <w:p w:rsidR="00460860" w:rsidRPr="00EC6ABE" w:rsidRDefault="0080609F" w:rsidP="00EC6ABE">
      <w:pPr>
        <w:tabs>
          <w:tab w:val="left" w:pos="1566"/>
          <w:tab w:val="left" w:pos="4685"/>
        </w:tabs>
        <w:rPr>
          <w:rFonts w:cstheme="minorHAnsi"/>
          <w:b/>
          <w:bCs/>
          <w:sz w:val="36"/>
          <w:szCs w:val="36"/>
        </w:rPr>
      </w:pPr>
      <w:r w:rsidRPr="00E0365E">
        <w:rPr>
          <w:rFonts w:cstheme="minorHAnsi"/>
          <w:b/>
          <w:bCs/>
          <w:sz w:val="36"/>
          <w:szCs w:val="36"/>
        </w:rPr>
        <w:t xml:space="preserve">                    3. Traitement des affaires</w:t>
      </w:r>
    </w:p>
    <w:p w:rsidR="0080609F" w:rsidRDefault="00996757" w:rsidP="00460860">
      <w:pPr>
        <w:pStyle w:val="Retraitcorpsdetexte"/>
        <w:tabs>
          <w:tab w:val="left" w:pos="4685"/>
        </w:tabs>
        <w:ind w:left="0" w:right="1134"/>
        <w:rPr>
          <w:rFonts w:ascii="Arial Black" w:hAnsi="Arial Black" w:cs="Arial"/>
          <w:color w:val="000000"/>
          <w:w w:val="150"/>
          <w:sz w:val="28"/>
          <w:szCs w:val="28"/>
          <w:u w:val="single"/>
        </w:rPr>
      </w:pPr>
      <w:r>
        <w:rPr>
          <w:rFonts w:ascii="Arial Black" w:hAnsi="Arial Black" w:cs="Arial"/>
          <w:noProof/>
          <w:color w:val="000000"/>
          <w:sz w:val="28"/>
          <w:szCs w:val="28"/>
          <w:u w:val="single"/>
        </w:rPr>
        <w:lastRenderedPageBreak/>
        <w:pict>
          <v:oval id="Ellipse 6" o:spid="_x0000_s1031" style="position:absolute;margin-left:94.25pt;margin-top:3.95pt;width:304.75pt;height:98.4pt;z-index:-2516510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" fillcolor="white [3201]" strokecolor="#ffd966 [1943]" strokeweight="1pt">
            <v:fill color2="#ffe599 [1303]" focus="100%" type="gradient"/>
            <v:shadow on="t" color="#7f5f00 [1607]" opacity=".5" offset="1pt"/>
          </v:oval>
        </w:pict>
      </w:r>
    </w:p>
    <w:p w:rsidR="0080609F" w:rsidRPr="001178AD" w:rsidRDefault="0080609F" w:rsidP="0080609F">
      <w:pPr>
        <w:pStyle w:val="Retraitcorpsdetexte"/>
        <w:tabs>
          <w:tab w:val="left" w:pos="4685"/>
        </w:tabs>
        <w:ind w:right="1134"/>
        <w:jc w:val="center"/>
        <w:rPr>
          <w:rFonts w:ascii="Arial Black" w:hAnsi="Arial Black" w:cs="Arial"/>
          <w:color w:val="4472C4" w:themeColor="accent1"/>
          <w:w w:val="150"/>
          <w:sz w:val="70"/>
          <w:szCs w:val="70"/>
        </w:rPr>
      </w:pPr>
      <w:r w:rsidRPr="001178AD">
        <w:rPr>
          <w:rFonts w:ascii="Arial Black" w:hAnsi="Arial Black" w:cs="Arial"/>
          <w:color w:val="4472C4" w:themeColor="accent1"/>
          <w:w w:val="150"/>
          <w:sz w:val="70"/>
          <w:szCs w:val="70"/>
        </w:rPr>
        <w:t>RAPPEL</w:t>
      </w:r>
    </w:p>
    <w:p w:rsidR="0080609F" w:rsidRPr="00B22061" w:rsidRDefault="0080609F" w:rsidP="0080609F">
      <w:pPr>
        <w:pStyle w:val="Retraitcorpsdetexte"/>
        <w:tabs>
          <w:tab w:val="left" w:pos="4685"/>
        </w:tabs>
        <w:ind w:right="1134"/>
        <w:jc w:val="center"/>
        <w:rPr>
          <w:rFonts w:ascii="Arial Black" w:hAnsi="Arial Black" w:cs="Arial"/>
          <w:color w:val="000000"/>
          <w:w w:val="150"/>
          <w:sz w:val="28"/>
          <w:szCs w:val="28"/>
          <w:u w:val="single"/>
        </w:rPr>
      </w:pPr>
    </w:p>
    <w:p w:rsidR="0080609F" w:rsidRPr="00B22061" w:rsidRDefault="0080609F" w:rsidP="0080609F">
      <w:pPr>
        <w:pStyle w:val="Retraitcorpsdetexte"/>
        <w:tabs>
          <w:tab w:val="left" w:pos="4685"/>
        </w:tabs>
        <w:ind w:right="1134"/>
        <w:jc w:val="center"/>
        <w:rPr>
          <w:rFonts w:ascii="Arial Black" w:hAnsi="Arial Black" w:cs="Arial"/>
          <w:color w:val="000000"/>
          <w:w w:val="150"/>
          <w:sz w:val="28"/>
          <w:szCs w:val="28"/>
          <w:u w:val="single"/>
        </w:rPr>
      </w:pPr>
      <w:r w:rsidRPr="00B22061">
        <w:rPr>
          <w:rFonts w:ascii="Arial Black" w:hAnsi="Arial Black" w:cs="Arial"/>
          <w:color w:val="000000"/>
          <w:w w:val="150"/>
          <w:sz w:val="28"/>
          <w:szCs w:val="28"/>
          <w:u w:val="single"/>
        </w:rPr>
        <w:t>AMENDES</w:t>
      </w:r>
    </w:p>
    <w:p w:rsidR="0080609F" w:rsidRPr="00B22061" w:rsidRDefault="0080609F" w:rsidP="0080609F">
      <w:pPr>
        <w:pStyle w:val="Retraitcorpsdetexte"/>
        <w:tabs>
          <w:tab w:val="left" w:pos="4685"/>
        </w:tabs>
        <w:ind w:right="1134"/>
        <w:jc w:val="center"/>
        <w:rPr>
          <w:rFonts w:ascii="Copperplate Gothic Bold" w:hAnsi="Copperplate Gothic Bold" w:cs="Arial"/>
          <w:b/>
          <w:color w:val="000000"/>
          <w:w w:val="130"/>
          <w:u w:val="single"/>
        </w:rPr>
      </w:pPr>
      <w:r w:rsidRPr="00B22061">
        <w:rPr>
          <w:rFonts w:ascii="Copperplate Gothic Bold" w:hAnsi="Copperplate Gothic Bold" w:cs="Arial"/>
          <w:b/>
          <w:color w:val="000000"/>
          <w:w w:val="130"/>
          <w:u w:val="single"/>
        </w:rPr>
        <w:t>ARTICLE 13</w:t>
      </w:r>
      <w:r>
        <w:rPr>
          <w:rFonts w:ascii="Copperplate Gothic Bold" w:hAnsi="Copperplate Gothic Bold" w:cs="Arial"/>
          <w:b/>
          <w:color w:val="000000"/>
          <w:w w:val="130"/>
          <w:u w:val="single"/>
        </w:rPr>
        <w:t>2</w:t>
      </w:r>
      <w:r w:rsidRPr="00B22061">
        <w:rPr>
          <w:rFonts w:ascii="Copperplate Gothic Bold" w:hAnsi="Copperplate Gothic Bold" w:cs="Arial"/>
          <w:b/>
          <w:color w:val="000000"/>
          <w:w w:val="130"/>
          <w:u w:val="single"/>
        </w:rPr>
        <w:t xml:space="preserve"> SENIORS</w:t>
      </w:r>
    </w:p>
    <w:p w:rsidR="0080609F" w:rsidRPr="00130583" w:rsidRDefault="0080609F" w:rsidP="0080609F">
      <w:pPr>
        <w:pStyle w:val="Retraitcorpsdetexte"/>
        <w:tabs>
          <w:tab w:val="left" w:pos="0"/>
        </w:tabs>
        <w:ind w:left="0" w:right="-2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30583">
        <w:rPr>
          <w:rFonts w:ascii="Arial" w:hAnsi="Arial" w:cs="Arial"/>
          <w:b/>
          <w:color w:val="000000"/>
          <w:sz w:val="22"/>
          <w:szCs w:val="22"/>
        </w:rPr>
        <w:t xml:space="preserve">Les amendes infligées à un club doivent être réglées dans </w:t>
      </w:r>
      <w:r>
        <w:rPr>
          <w:rFonts w:ascii="Arial" w:hAnsi="Arial" w:cs="Arial"/>
          <w:b/>
          <w:color w:val="000000"/>
          <w:sz w:val="22"/>
          <w:szCs w:val="22"/>
        </w:rPr>
        <w:t>les trois délais fixés (31 décembre, 15 février , 15 mai) de chaque saison.</w:t>
      </w:r>
    </w:p>
    <w:p w:rsidR="0080609F" w:rsidRPr="00130583" w:rsidRDefault="0080609F" w:rsidP="0080609F">
      <w:pPr>
        <w:pStyle w:val="Retraitcorpsdetexte"/>
        <w:tabs>
          <w:tab w:val="left" w:pos="0"/>
        </w:tabs>
        <w:ind w:left="0" w:right="-2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30583">
        <w:rPr>
          <w:rFonts w:ascii="Arial" w:hAnsi="Arial" w:cs="Arial"/>
          <w:b/>
          <w:color w:val="000000"/>
          <w:sz w:val="22"/>
          <w:szCs w:val="22"/>
        </w:rPr>
        <w:t xml:space="preserve">Passé le délai </w:t>
      </w:r>
      <w:r>
        <w:rPr>
          <w:rFonts w:ascii="Arial" w:hAnsi="Arial" w:cs="Arial"/>
          <w:b/>
          <w:color w:val="000000"/>
          <w:sz w:val="22"/>
          <w:szCs w:val="22"/>
        </w:rPr>
        <w:t>le délai et après une</w:t>
      </w:r>
      <w:r w:rsidRPr="00130583">
        <w:rPr>
          <w:rFonts w:ascii="Arial" w:hAnsi="Arial" w:cs="Arial"/>
          <w:b/>
          <w:color w:val="000000"/>
          <w:sz w:val="22"/>
          <w:szCs w:val="22"/>
        </w:rPr>
        <w:t xml:space="preserve"> mise en demeure pour paiement sous huitaine, la ligue défalquera un (01) point à l’équipe senior du club fautif.</w:t>
      </w:r>
    </w:p>
    <w:p w:rsidR="0080609F" w:rsidRPr="00460860" w:rsidRDefault="0080609F" w:rsidP="00460860">
      <w:pPr>
        <w:jc w:val="both"/>
        <w:rPr>
          <w:rFonts w:ascii="Bookman Old Style" w:hAnsi="Bookman Old Style" w:cs="Arial"/>
          <w:i/>
          <w:iCs/>
        </w:rPr>
      </w:pPr>
      <w:r w:rsidRPr="00130583">
        <w:rPr>
          <w:rFonts w:ascii="Arial" w:hAnsi="Arial" w:cs="Arial"/>
          <w:b/>
          <w:color w:val="000000"/>
        </w:rPr>
        <w:t>Si le club n’a pas apuré le paiement de ses amendes avant l</w:t>
      </w:r>
      <w:r>
        <w:rPr>
          <w:rFonts w:ascii="Arial" w:hAnsi="Arial" w:cs="Arial"/>
          <w:b/>
          <w:color w:val="000000"/>
        </w:rPr>
        <w:t xml:space="preserve">e début </w:t>
      </w:r>
      <w:r w:rsidRPr="00130583">
        <w:rPr>
          <w:rFonts w:ascii="Arial" w:hAnsi="Arial" w:cs="Arial"/>
          <w:b/>
          <w:color w:val="000000"/>
        </w:rPr>
        <w:t>du championnat</w:t>
      </w:r>
      <w:r>
        <w:rPr>
          <w:rFonts w:ascii="Arial" w:hAnsi="Arial" w:cs="Arial"/>
          <w:b/>
          <w:color w:val="000000"/>
        </w:rPr>
        <w:t>,</w:t>
      </w:r>
      <w:r w:rsidRPr="00130583">
        <w:rPr>
          <w:rFonts w:ascii="Arial" w:hAnsi="Arial" w:cs="Arial"/>
          <w:b/>
          <w:color w:val="000000"/>
        </w:rPr>
        <w:t xml:space="preserve"> son engagement pour la saison sportive suivante demeure lié au règlement de ses dettes envers la ou les ligues concernées.</w:t>
      </w:r>
    </w:p>
    <w:p w:rsidR="00460860" w:rsidRPr="00460860" w:rsidRDefault="00460860" w:rsidP="00460860">
      <w:pPr>
        <w:pStyle w:val="Retraitcorpsdetexte"/>
        <w:tabs>
          <w:tab w:val="left" w:pos="0"/>
        </w:tabs>
        <w:ind w:left="0" w:right="-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80609F" w:rsidRPr="00130583" w:rsidRDefault="0080609F" w:rsidP="0080609F">
      <w:pPr>
        <w:pStyle w:val="Retraitcorpsdetexte"/>
        <w:tabs>
          <w:tab w:val="left" w:pos="4685"/>
        </w:tabs>
        <w:ind w:right="1134"/>
        <w:jc w:val="center"/>
        <w:rPr>
          <w:rFonts w:ascii="Copperplate Gothic Bold" w:hAnsi="Copperplate Gothic Bold" w:cs="Arial"/>
          <w:b/>
          <w:color w:val="000000"/>
          <w:w w:val="130"/>
          <w:u w:val="single"/>
        </w:rPr>
      </w:pPr>
      <w:r w:rsidRPr="00130583">
        <w:rPr>
          <w:rFonts w:ascii="Copperplate Gothic Bold" w:hAnsi="Copperplate Gothic Bold" w:cs="Arial"/>
          <w:b/>
          <w:color w:val="000000"/>
          <w:w w:val="130"/>
          <w:u w:val="single"/>
        </w:rPr>
        <w:t>Article 135 : Période de recherches</w:t>
      </w:r>
    </w:p>
    <w:p w:rsidR="0080609F" w:rsidRPr="00130583" w:rsidRDefault="0080609F" w:rsidP="0080609F">
      <w:pPr>
        <w:pStyle w:val="Retraitcorpsdetexte"/>
        <w:tabs>
          <w:tab w:val="left" w:pos="0"/>
        </w:tabs>
        <w:ind w:left="0" w:right="-2"/>
        <w:rPr>
          <w:rFonts w:ascii="Arial" w:hAnsi="Arial" w:cs="Arial"/>
          <w:b/>
          <w:color w:val="000000"/>
          <w:sz w:val="22"/>
          <w:szCs w:val="22"/>
        </w:rPr>
      </w:pPr>
      <w:r w:rsidRPr="00130583">
        <w:rPr>
          <w:rFonts w:ascii="Arial" w:hAnsi="Arial" w:cs="Arial"/>
          <w:b/>
          <w:color w:val="000000"/>
          <w:sz w:val="22"/>
          <w:szCs w:val="22"/>
        </w:rPr>
        <w:t>Les périodes de recherches sur la suspension antérieure d’un joueur, sont limitées à la saison en cours et la saison précédente à l’exception des sanctions à temps qui sont limitées aux deux (02) saisons précédant la saison en cours.</w:t>
      </w:r>
    </w:p>
    <w:p w:rsidR="0080609F" w:rsidRPr="00130583" w:rsidRDefault="0080609F" w:rsidP="0080609F">
      <w:pPr>
        <w:pStyle w:val="Retraitcorpsdetexte"/>
        <w:tabs>
          <w:tab w:val="left" w:pos="0"/>
        </w:tabs>
        <w:ind w:left="0" w:right="-2"/>
        <w:rPr>
          <w:rFonts w:ascii="Arial" w:hAnsi="Arial" w:cs="Arial"/>
          <w:b/>
          <w:color w:val="000000"/>
          <w:sz w:val="22"/>
          <w:szCs w:val="22"/>
        </w:rPr>
      </w:pPr>
      <w:r w:rsidRPr="00130583">
        <w:rPr>
          <w:rFonts w:ascii="Arial" w:hAnsi="Arial" w:cs="Arial"/>
          <w:b/>
          <w:color w:val="000000"/>
          <w:sz w:val="22"/>
          <w:szCs w:val="22"/>
        </w:rPr>
        <w:t>A la fin de chaque saison sportive, la ligue est tenue à titre déclaratif de publier dans le bulletin officiel et sur le site internet la liste des membres (joueurs, dirigeants, clubs et stades) suspendus et le reliquat restant à purger.</w:t>
      </w:r>
    </w:p>
    <w:p w:rsidR="0080609F" w:rsidRDefault="0080609F" w:rsidP="0080609F">
      <w:pPr>
        <w:pStyle w:val="Retraitcorpsdetexte"/>
        <w:tabs>
          <w:tab w:val="left" w:pos="0"/>
        </w:tabs>
        <w:ind w:left="0" w:right="-2"/>
        <w:rPr>
          <w:rFonts w:ascii="Arial" w:hAnsi="Arial" w:cs="Arial"/>
          <w:b/>
          <w:color w:val="000000"/>
          <w:sz w:val="22"/>
          <w:szCs w:val="22"/>
        </w:rPr>
      </w:pPr>
      <w:r w:rsidRPr="00130583">
        <w:rPr>
          <w:rFonts w:ascii="Arial" w:hAnsi="Arial" w:cs="Arial"/>
          <w:b/>
          <w:color w:val="000000"/>
          <w:sz w:val="22"/>
          <w:szCs w:val="22"/>
        </w:rPr>
        <w:t>La liste des suspendus est communiquée à la FAF et à toutes les ligues.</w:t>
      </w:r>
    </w:p>
    <w:p w:rsidR="0080609F" w:rsidRPr="006518ED" w:rsidRDefault="0080609F" w:rsidP="0080609F">
      <w:pPr>
        <w:rPr>
          <w:sz w:val="10"/>
        </w:rPr>
        <w:sectPr w:rsidR="0080609F" w:rsidRPr="006518ED" w:rsidSect="00DC5CAE">
          <w:footerReference w:type="default" r:id="rId11"/>
          <w:pgSz w:w="11906" w:h="16838"/>
          <w:pgMar w:top="851" w:right="851" w:bottom="851" w:left="851" w:header="709" w:footer="709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space="708"/>
          <w:docGrid w:linePitch="360"/>
        </w:sectPr>
      </w:pPr>
    </w:p>
    <w:p w:rsidR="0080609F" w:rsidRDefault="00996757" w:rsidP="0080609F">
      <w:pPr>
        <w:spacing w:line="276" w:lineRule="auto"/>
        <w:jc w:val="both"/>
        <w:rPr>
          <w:rFonts w:ascii="Arial" w:hAnsi="Arial" w:cs="Arial"/>
          <w:bCs/>
        </w:rPr>
      </w:pPr>
      <w:r w:rsidRPr="00996757">
        <w:rPr>
          <w:rFonts w:ascii="Arial" w:hAnsi="Arial" w:cs="Arial"/>
          <w:b/>
          <w:noProof/>
          <w:sz w:val="28"/>
          <w:szCs w:val="28"/>
          <w:u w:val="single"/>
        </w:rPr>
        <w:lastRenderedPageBreak/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AutoShape 90" o:spid="_x0000_s1029" type="#_x0000_t62" style="position:absolute;left:0;text-align:left;margin-left:17.55pt;margin-top:10.1pt;width:189.15pt;height:35.9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" adj="-371,29843">
            <v:shadow on="t" type="double" opacity=".5" color2="shadow add(102)" offset="-3pt,-3pt" offset2="-6pt,-6pt"/>
            <v:textbox>
              <w:txbxContent>
                <w:p w:rsidR="004141BA" w:rsidRPr="0065728F" w:rsidRDefault="004141BA" w:rsidP="0080609F">
                  <w:pPr>
                    <w:shd w:val="clear" w:color="auto" w:fill="808080" w:themeFill="background1" w:themeFillShade="80"/>
                    <w:jc w:val="center"/>
                    <w:rPr>
                      <w:rFonts w:ascii="Arial Black" w:hAnsi="Arial Black"/>
                      <w:b/>
                      <w:sz w:val="36"/>
                      <w:szCs w:val="36"/>
                    </w:rPr>
                  </w:pPr>
                  <w:r w:rsidRPr="0065728F">
                    <w:rPr>
                      <w:rFonts w:ascii="Arial Black" w:hAnsi="Arial Black"/>
                      <w:b/>
                      <w:color w:val="000000"/>
                      <w:sz w:val="36"/>
                      <w:szCs w:val="36"/>
                    </w:rPr>
                    <w:t>DISCIPLINES</w:t>
                  </w:r>
                </w:p>
                <w:p w:rsidR="004141BA" w:rsidRPr="00EB0F78" w:rsidRDefault="004141BA" w:rsidP="0080609F">
                  <w:pPr>
                    <w:jc w:val="center"/>
                    <w:rPr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:rsidR="0080609F" w:rsidRDefault="0080609F" w:rsidP="0080609F">
      <w:pPr>
        <w:spacing w:line="276" w:lineRule="auto"/>
        <w:jc w:val="both"/>
        <w:rPr>
          <w:rFonts w:ascii="Arial" w:hAnsi="Arial" w:cs="Arial"/>
          <w:bCs/>
        </w:rPr>
      </w:pPr>
    </w:p>
    <w:p w:rsidR="0080609F" w:rsidRDefault="0080609F" w:rsidP="0080609F">
      <w:pPr>
        <w:spacing w:line="276" w:lineRule="auto"/>
        <w:jc w:val="both"/>
        <w:rPr>
          <w:rFonts w:ascii="Arial" w:hAnsi="Arial" w:cs="Arial"/>
          <w:bCs/>
        </w:rPr>
      </w:pPr>
    </w:p>
    <w:p w:rsidR="0080609F" w:rsidRDefault="0080609F" w:rsidP="0080609F">
      <w:pPr>
        <w:tabs>
          <w:tab w:val="left" w:pos="650"/>
          <w:tab w:val="left" w:pos="830"/>
        </w:tabs>
        <w:rPr>
          <w:rFonts w:ascii="Arial" w:hAnsi="Arial" w:cs="Arial"/>
          <w:b/>
          <w:sz w:val="28"/>
          <w:szCs w:val="28"/>
          <w:u w:val="single"/>
        </w:rPr>
      </w:pPr>
    </w:p>
    <w:p w:rsidR="0080609F" w:rsidRDefault="0080609F" w:rsidP="0080609F">
      <w:pPr>
        <w:tabs>
          <w:tab w:val="left" w:pos="650"/>
          <w:tab w:val="left" w:pos="830"/>
        </w:tabs>
        <w:rPr>
          <w:rFonts w:ascii="Arial" w:hAnsi="Arial" w:cs="Arial"/>
          <w:b/>
          <w:sz w:val="28"/>
          <w:szCs w:val="28"/>
          <w:u w:val="single"/>
        </w:rPr>
      </w:pPr>
    </w:p>
    <w:p w:rsidR="0080609F" w:rsidRDefault="0080609F" w:rsidP="0080609F">
      <w:pPr>
        <w:pStyle w:val="Paragraphedeliste"/>
        <w:numPr>
          <w:ilvl w:val="0"/>
          <w:numId w:val="1"/>
        </w:numPr>
        <w:tabs>
          <w:tab w:val="left" w:pos="650"/>
          <w:tab w:val="left" w:pos="830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COURRIER :</w:t>
      </w:r>
    </w:p>
    <w:p w:rsidR="0080609F" w:rsidRDefault="0080609F" w:rsidP="0080609F">
      <w:pPr>
        <w:pStyle w:val="Paragraphedeliste"/>
        <w:tabs>
          <w:tab w:val="left" w:pos="650"/>
          <w:tab w:val="left" w:pos="830"/>
        </w:tabs>
        <w:ind w:left="7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 :                       </w:t>
      </w:r>
    </w:p>
    <w:p w:rsidR="0080609F" w:rsidRPr="005978D5" w:rsidRDefault="0080609F" w:rsidP="0080609F">
      <w:pPr>
        <w:pStyle w:val="Paragraphedeliste"/>
        <w:tabs>
          <w:tab w:val="left" w:pos="650"/>
          <w:tab w:val="left" w:pos="830"/>
        </w:tabs>
        <w:ind w:left="7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: </w:t>
      </w:r>
      <w:r w:rsidRPr="005978D5">
        <w:rPr>
          <w:rFonts w:ascii="Arial" w:hAnsi="Arial" w:cs="Arial"/>
          <w:b/>
          <w:sz w:val="28"/>
          <w:szCs w:val="28"/>
        </w:rPr>
        <w:t> </w:t>
      </w:r>
    </w:p>
    <w:p w:rsidR="0080609F" w:rsidRPr="00A14E05" w:rsidRDefault="0080609F" w:rsidP="00A448DE">
      <w:pPr>
        <w:tabs>
          <w:tab w:val="left" w:pos="650"/>
          <w:tab w:val="left" w:pos="830"/>
        </w:tabs>
        <w:rPr>
          <w:rFonts w:ascii="Arial" w:hAnsi="Arial" w:cs="Arial"/>
          <w:bCs/>
          <w:sz w:val="28"/>
          <w:szCs w:val="28"/>
        </w:rPr>
      </w:pPr>
      <w:r w:rsidRPr="005978D5">
        <w:rPr>
          <w:rFonts w:ascii="Arial" w:hAnsi="Arial" w:cs="Arial"/>
          <w:b/>
          <w:sz w:val="28"/>
          <w:szCs w:val="28"/>
        </w:rPr>
        <w:t xml:space="preserve">2-AUDIENCE :  </w:t>
      </w:r>
    </w:p>
    <w:p w:rsidR="0080609F" w:rsidRDefault="0080609F" w:rsidP="0080609F">
      <w:pPr>
        <w:pStyle w:val="Paragraphedeliste"/>
        <w:tabs>
          <w:tab w:val="left" w:pos="650"/>
          <w:tab w:val="left" w:pos="830"/>
        </w:tabs>
        <w:ind w:left="720"/>
        <w:rPr>
          <w:rFonts w:ascii="Arial" w:hAnsi="Arial" w:cs="Arial"/>
          <w:b/>
          <w:sz w:val="28"/>
          <w:szCs w:val="28"/>
        </w:rPr>
      </w:pPr>
    </w:p>
    <w:p w:rsidR="0080609F" w:rsidRPr="00C0148E" w:rsidRDefault="0080609F" w:rsidP="0080609F">
      <w:pPr>
        <w:pStyle w:val="Paragraphedeliste"/>
        <w:tabs>
          <w:tab w:val="left" w:pos="650"/>
          <w:tab w:val="left" w:pos="830"/>
        </w:tabs>
        <w:ind w:left="720"/>
        <w:rPr>
          <w:rFonts w:ascii="Arial" w:hAnsi="Arial" w:cs="Arial"/>
          <w:b/>
          <w:sz w:val="28"/>
          <w:szCs w:val="28"/>
        </w:rPr>
      </w:pPr>
    </w:p>
    <w:p w:rsidR="0080609F" w:rsidRDefault="0080609F" w:rsidP="0080609F">
      <w:pPr>
        <w:pStyle w:val="Titre2"/>
        <w:rPr>
          <w:rFonts w:ascii="Arial" w:hAnsi="Arial" w:cs="Arial"/>
          <w:sz w:val="28"/>
          <w:szCs w:val="28"/>
        </w:rPr>
      </w:pPr>
      <w:r w:rsidRPr="00755958">
        <w:rPr>
          <w:rFonts w:ascii="Arial" w:hAnsi="Arial" w:cs="Arial"/>
          <w:sz w:val="28"/>
          <w:szCs w:val="28"/>
          <w:u w:val="single"/>
        </w:rPr>
        <w:t>III – TRAITEMENT DES AFFAIRES</w:t>
      </w:r>
      <w:r w:rsidRPr="00755958">
        <w:rPr>
          <w:rFonts w:ascii="Arial" w:hAnsi="Arial" w:cs="Arial"/>
          <w:sz w:val="28"/>
          <w:szCs w:val="28"/>
        </w:rPr>
        <w:t>:</w:t>
      </w:r>
    </w:p>
    <w:p w:rsidR="0080609F" w:rsidRDefault="0080609F"/>
    <w:p w:rsidR="00ED4CC4" w:rsidRPr="00221816" w:rsidRDefault="00ED4CC4" w:rsidP="00ED4CC4">
      <w:pPr>
        <w:rPr>
          <w:rFonts w:ascii="Arial" w:hAnsi="Arial" w:cs="Arial"/>
          <w:b/>
          <w:bCs/>
          <w:sz w:val="32"/>
          <w:szCs w:val="32"/>
          <w:u w:val="single"/>
        </w:rPr>
      </w:pPr>
      <w:r w:rsidRPr="00221816">
        <w:rPr>
          <w:rFonts w:ascii="Arial" w:hAnsi="Arial" w:cs="Arial"/>
          <w:b/>
          <w:bCs/>
          <w:sz w:val="32"/>
          <w:szCs w:val="32"/>
          <w:u w:val="single"/>
        </w:rPr>
        <w:t>AFAIRE N°</w:t>
      </w:r>
      <w:r>
        <w:rPr>
          <w:rFonts w:ascii="Arial" w:hAnsi="Arial" w:cs="Arial"/>
          <w:b/>
          <w:bCs/>
          <w:sz w:val="32"/>
          <w:szCs w:val="32"/>
          <w:u w:val="single"/>
        </w:rPr>
        <w:t>49</w:t>
      </w:r>
    </w:p>
    <w:p w:rsidR="00ED4CC4" w:rsidRPr="005D5D20" w:rsidRDefault="00ED4CC4" w:rsidP="00ED4CC4">
      <w:pPr>
        <w:rPr>
          <w:rFonts w:ascii="Arial" w:hAnsi="Arial" w:cs="Arial"/>
          <w:b/>
          <w:bCs/>
          <w:sz w:val="32"/>
          <w:szCs w:val="32"/>
        </w:rPr>
      </w:pPr>
      <w:r w:rsidRPr="005D5D20">
        <w:rPr>
          <w:rFonts w:ascii="Arial" w:hAnsi="Arial" w:cs="Arial"/>
          <w:b/>
          <w:bCs/>
          <w:sz w:val="32"/>
          <w:szCs w:val="32"/>
        </w:rPr>
        <w:t>-RECTIFICATIF :</w:t>
      </w:r>
    </w:p>
    <w:p w:rsidR="00ED4CC4" w:rsidRPr="005D5D20" w:rsidRDefault="00ED4CC4" w:rsidP="00ED4CC4">
      <w:pPr>
        <w:spacing w:line="276" w:lineRule="auto"/>
      </w:pPr>
      <w:r>
        <w:rPr>
          <w:rFonts w:asciiTheme="minorBidi" w:hAnsiTheme="minorBidi"/>
          <w:b/>
          <w:bCs/>
          <w:color w:val="000000"/>
          <w:sz w:val="28"/>
          <w:szCs w:val="28"/>
          <w:lang w:val="en-US"/>
        </w:rPr>
        <w:t>Rencontre :</w:t>
      </w:r>
      <w:r>
        <w:rPr>
          <w:rFonts w:asciiTheme="minorBidi" w:hAnsiTheme="minorBidi"/>
          <w:b/>
          <w:bCs/>
          <w:sz w:val="28"/>
          <w:szCs w:val="28"/>
          <w:lang w:val="en-US"/>
        </w:rPr>
        <w:t>OM</w:t>
      </w:r>
      <w:r w:rsidRPr="003B35F5">
        <w:rPr>
          <w:rFonts w:asciiTheme="minorBidi" w:hAnsiTheme="minorBidi"/>
          <w:b/>
          <w:bCs/>
          <w:sz w:val="28"/>
          <w:szCs w:val="28"/>
        </w:rPr>
        <w:t xml:space="preserve"> – </w:t>
      </w:r>
      <w:r>
        <w:rPr>
          <w:rFonts w:asciiTheme="minorBidi" w:hAnsiTheme="minorBidi"/>
          <w:b/>
          <w:bCs/>
          <w:sz w:val="28"/>
          <w:szCs w:val="28"/>
        </w:rPr>
        <w:t xml:space="preserve">ESA ( S ) du 02.11.2024 parue au B.O n°06 du 05.11.2024 </w:t>
      </w:r>
    </w:p>
    <w:p w:rsidR="00ED4CC4" w:rsidRDefault="00ED4CC4" w:rsidP="00ED4CC4">
      <w:pPr>
        <w:spacing w:line="276" w:lineRule="auto"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/>
          <w:b/>
          <w:bCs/>
          <w:sz w:val="28"/>
          <w:szCs w:val="28"/>
        </w:rPr>
        <w:t>-</w:t>
      </w:r>
      <w:r w:rsidR="00D3219E">
        <w:rPr>
          <w:rFonts w:asciiTheme="minorBidi" w:hAnsiTheme="minorBidi"/>
          <w:b/>
          <w:bCs/>
          <w:sz w:val="28"/>
          <w:szCs w:val="28"/>
        </w:rPr>
        <w:t xml:space="preserve">Annulation la sanction CAS + CAS pour le joueur KASSOUS LAHCENE   </w:t>
      </w:r>
    </w:p>
    <w:p w:rsidR="00B76AD2" w:rsidRDefault="00ED4CC4" w:rsidP="00ED4CC4">
      <w:pPr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/>
          <w:b/>
          <w:bCs/>
          <w:sz w:val="28"/>
          <w:szCs w:val="28"/>
        </w:rPr>
        <w:t>-</w:t>
      </w:r>
      <w:r w:rsidR="00B76AD2">
        <w:rPr>
          <w:rFonts w:asciiTheme="minorBidi" w:hAnsiTheme="minorBidi"/>
          <w:b/>
          <w:bCs/>
          <w:sz w:val="28"/>
          <w:szCs w:val="28"/>
        </w:rPr>
        <w:t>Lire :</w:t>
      </w:r>
    </w:p>
    <w:p w:rsidR="00ED4CC4" w:rsidRDefault="00B76AD2" w:rsidP="005D595A">
      <w:pPr>
        <w:spacing w:after="0"/>
        <w:ind w:firstLine="708"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/>
          <w:b/>
          <w:bCs/>
          <w:sz w:val="28"/>
          <w:szCs w:val="28"/>
        </w:rPr>
        <w:t xml:space="preserve">-KASSOUS LAHCENE   5128: CAS  </w:t>
      </w:r>
      <w:r w:rsidRPr="00B76AD2">
        <w:rPr>
          <w:rFonts w:asciiTheme="minorBidi" w:hAnsiTheme="minorBidi"/>
          <w:b/>
          <w:bCs/>
          <w:sz w:val="28"/>
          <w:szCs w:val="28"/>
          <w:u w:val="single"/>
        </w:rPr>
        <w:t xml:space="preserve">Avertissement </w:t>
      </w:r>
    </w:p>
    <w:p w:rsidR="00B76AD2" w:rsidRDefault="00B76AD2" w:rsidP="005D595A">
      <w:pPr>
        <w:spacing w:after="0"/>
        <w:ind w:firstLine="708"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/>
          <w:b/>
          <w:bCs/>
          <w:sz w:val="28"/>
          <w:szCs w:val="28"/>
        </w:rPr>
        <w:t xml:space="preserve">-KASSOUS EL HOUCINE 5129: CAS  </w:t>
      </w:r>
      <w:r w:rsidRPr="00B76AD2">
        <w:rPr>
          <w:rFonts w:asciiTheme="minorBidi" w:hAnsiTheme="minorBidi"/>
          <w:b/>
          <w:bCs/>
          <w:sz w:val="28"/>
          <w:szCs w:val="28"/>
          <w:u w:val="single"/>
        </w:rPr>
        <w:t xml:space="preserve">Avertissement </w:t>
      </w:r>
    </w:p>
    <w:p w:rsidR="00B76AD2" w:rsidRDefault="00B76AD2" w:rsidP="00B76AD2">
      <w:pPr>
        <w:ind w:firstLine="708"/>
        <w:rPr>
          <w:rFonts w:asciiTheme="minorBidi" w:hAnsiTheme="minorBidi"/>
          <w:b/>
          <w:bCs/>
          <w:sz w:val="28"/>
          <w:szCs w:val="28"/>
        </w:rPr>
      </w:pPr>
    </w:p>
    <w:p w:rsidR="00BB6377" w:rsidRDefault="00BB6377"/>
    <w:p w:rsidR="00BB6377" w:rsidRDefault="00BB6377"/>
    <w:p w:rsidR="00BB6377" w:rsidRDefault="00BB6377"/>
    <w:p w:rsidR="00E23554" w:rsidRDefault="00E23554"/>
    <w:p w:rsidR="00E23554" w:rsidRDefault="00E23554"/>
    <w:p w:rsidR="00BB6377" w:rsidRDefault="00BB6377"/>
    <w:p w:rsidR="005D595A" w:rsidRDefault="005D595A" w:rsidP="00535D9E">
      <w:pPr>
        <w:rPr>
          <w:rFonts w:ascii="Arial Black" w:hAnsi="Arial Black" w:cs="Arial"/>
          <w:color w:val="000000"/>
          <w:w w:val="95"/>
          <w:u w:val="single"/>
        </w:rPr>
      </w:pPr>
    </w:p>
    <w:p w:rsidR="005D595A" w:rsidRDefault="005D595A" w:rsidP="00535D9E">
      <w:pPr>
        <w:rPr>
          <w:rFonts w:ascii="Arial Black" w:hAnsi="Arial Black" w:cs="Arial"/>
          <w:color w:val="000000"/>
          <w:w w:val="95"/>
          <w:u w:val="single"/>
        </w:rPr>
      </w:pPr>
    </w:p>
    <w:p w:rsidR="005D595A" w:rsidRDefault="005D595A" w:rsidP="00535D9E">
      <w:pPr>
        <w:rPr>
          <w:rFonts w:ascii="Arial Black" w:hAnsi="Arial Black" w:cs="Arial"/>
          <w:color w:val="000000"/>
          <w:w w:val="95"/>
          <w:u w:val="single"/>
        </w:rPr>
      </w:pPr>
    </w:p>
    <w:p w:rsidR="002D5CFA" w:rsidRDefault="00996757" w:rsidP="00535D9E">
      <w:pPr>
        <w:rPr>
          <w:rFonts w:ascii="Arial Black" w:hAnsi="Arial Black" w:cs="Arial"/>
          <w:color w:val="000000"/>
          <w:w w:val="95"/>
          <w:u w:val="single"/>
        </w:rPr>
      </w:pPr>
      <w:r w:rsidRPr="00996757">
        <w:rPr>
          <w:rFonts w:ascii="Arial Black" w:hAnsi="Arial Black" w:cs="Arial"/>
          <w:noProof/>
          <w:color w:val="000000"/>
          <w:sz w:val="36"/>
          <w:szCs w:val="36"/>
          <w:u w:val="single"/>
        </w:rPr>
        <w:lastRenderedPageBreak/>
        <w:pict>
          <v:shape id="Bulle narrative : rectangle à coins arrondis 1" o:spid="_x0000_s1030" type="#_x0000_t62" style="position:absolute;margin-left:-9.75pt;margin-top:-17.15pt;width:241.15pt;height:71.3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" adj="1545,26178">
            <v:shadow on="t" type="double" opacity=".5" color2="shadow add(102)" offset="-3pt,-3pt" offset2="-6pt,-6pt"/>
            <v:textbox>
              <w:txbxContent>
                <w:p w:rsidR="004141BA" w:rsidRPr="003A7ED9" w:rsidRDefault="004141BA" w:rsidP="003723D4">
                  <w:pPr>
                    <w:shd w:val="clear" w:color="auto" w:fill="808080" w:themeFill="background1" w:themeFillShade="80"/>
                    <w:jc w:val="center"/>
                    <w:rPr>
                      <w:rFonts w:ascii="Arial Black" w:hAnsi="Arial Black"/>
                      <w:b/>
                      <w:color w:val="000000"/>
                      <w:sz w:val="32"/>
                      <w:szCs w:val="32"/>
                    </w:rPr>
                  </w:pPr>
                  <w:r w:rsidRPr="003A7ED9">
                    <w:rPr>
                      <w:rFonts w:ascii="Arial Black" w:hAnsi="Arial Black"/>
                      <w:b/>
                      <w:color w:val="000000"/>
                      <w:sz w:val="32"/>
                      <w:szCs w:val="32"/>
                    </w:rPr>
                    <w:t>REGLEMENTS</w:t>
                  </w:r>
                </w:p>
                <w:p w:rsidR="004141BA" w:rsidRPr="003A7ED9" w:rsidRDefault="004141BA" w:rsidP="003723D4">
                  <w:pPr>
                    <w:shd w:val="clear" w:color="auto" w:fill="808080" w:themeFill="background1" w:themeFillShade="80"/>
                    <w:jc w:val="center"/>
                    <w:rPr>
                      <w:rFonts w:ascii="Arial Black" w:hAnsi="Arial Black"/>
                      <w:b/>
                      <w:color w:val="000000"/>
                      <w:sz w:val="32"/>
                      <w:szCs w:val="32"/>
                    </w:rPr>
                  </w:pPr>
                  <w:r w:rsidRPr="003A7ED9">
                    <w:rPr>
                      <w:rFonts w:ascii="Arial Black" w:hAnsi="Arial Black"/>
                      <w:b/>
                      <w:color w:val="000000"/>
                      <w:sz w:val="32"/>
                      <w:szCs w:val="32"/>
                    </w:rPr>
                    <w:t>ET QUALIFICATIONS</w:t>
                  </w:r>
                </w:p>
                <w:p w:rsidR="004141BA" w:rsidRPr="00C51F1B" w:rsidRDefault="004141BA" w:rsidP="003723D4">
                  <w:pPr>
                    <w:jc w:val="center"/>
                    <w:rPr>
                      <w:rFonts w:ascii="Arial Narrow" w:hAnsi="Arial Narrow"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:rsidR="002D5CFA" w:rsidRDefault="002D5CFA" w:rsidP="00535D9E">
      <w:pPr>
        <w:rPr>
          <w:rFonts w:ascii="Arial Black" w:hAnsi="Arial Black" w:cs="Arial"/>
          <w:color w:val="000000"/>
          <w:w w:val="95"/>
          <w:u w:val="single"/>
        </w:rPr>
      </w:pPr>
    </w:p>
    <w:p w:rsidR="002D5CFA" w:rsidRDefault="002D5CFA" w:rsidP="00535D9E">
      <w:pPr>
        <w:rPr>
          <w:rFonts w:ascii="Arial Black" w:hAnsi="Arial Black" w:cs="Arial"/>
          <w:color w:val="000000"/>
          <w:w w:val="95"/>
          <w:u w:val="single"/>
        </w:rPr>
      </w:pPr>
    </w:p>
    <w:p w:rsidR="002D5CFA" w:rsidRDefault="002D5CFA" w:rsidP="00535D9E">
      <w:pPr>
        <w:rPr>
          <w:rFonts w:ascii="Arial Black" w:hAnsi="Arial Black" w:cs="Arial"/>
          <w:color w:val="000000"/>
          <w:w w:val="95"/>
          <w:u w:val="single"/>
        </w:rPr>
      </w:pPr>
    </w:p>
    <w:p w:rsidR="00535D9E" w:rsidRPr="00623456" w:rsidRDefault="00535D9E" w:rsidP="00535D9E">
      <w:pPr>
        <w:rPr>
          <w:rFonts w:ascii="Arial Black" w:hAnsi="Arial Black" w:cs="Arial"/>
          <w:color w:val="000000"/>
          <w:w w:val="95"/>
          <w:u w:val="single"/>
        </w:rPr>
      </w:pPr>
      <w:r w:rsidRPr="00623456">
        <w:rPr>
          <w:rFonts w:ascii="Arial Black" w:hAnsi="Arial Black" w:cs="Arial"/>
          <w:color w:val="000000"/>
          <w:w w:val="95"/>
          <w:u w:val="single"/>
        </w:rPr>
        <w:t>AFFAIRE N°</w:t>
      </w:r>
      <w:r>
        <w:rPr>
          <w:rFonts w:ascii="Arial Black" w:hAnsi="Arial Black" w:cs="Arial"/>
          <w:color w:val="000000"/>
          <w:w w:val="95"/>
          <w:u w:val="single"/>
        </w:rPr>
        <w:t>6</w:t>
      </w:r>
      <w:r w:rsidR="003A46DE">
        <w:rPr>
          <w:rFonts w:ascii="Arial Black" w:hAnsi="Arial Black" w:cs="Arial"/>
          <w:color w:val="000000"/>
          <w:w w:val="95"/>
          <w:u w:val="single"/>
        </w:rPr>
        <w:t>6</w:t>
      </w:r>
      <w:r w:rsidRPr="00623456">
        <w:rPr>
          <w:rFonts w:ascii="Arial Black" w:hAnsi="Arial Black" w:cs="Arial"/>
          <w:color w:val="000000"/>
          <w:w w:val="95"/>
          <w:u w:val="single"/>
        </w:rPr>
        <w:t xml:space="preserve"> : </w:t>
      </w:r>
    </w:p>
    <w:p w:rsidR="00535D9E" w:rsidRPr="00623456" w:rsidRDefault="00535D9E" w:rsidP="00535D9E">
      <w:pPr>
        <w:rPr>
          <w:rFonts w:ascii="Bookman Old Style" w:hAnsi="Bookman Old Style" w:cs="Arial"/>
          <w:b/>
          <w:u w:val="single"/>
        </w:rPr>
      </w:pPr>
    </w:p>
    <w:p w:rsidR="00535D9E" w:rsidRPr="00623456" w:rsidRDefault="003A46DE" w:rsidP="00535D9E">
      <w:pPr>
        <w:jc w:val="center"/>
        <w:rPr>
          <w:rFonts w:ascii="Bookman Old Style" w:hAnsi="Bookman Old Style" w:cs="Arial"/>
          <w:b/>
          <w:u w:val="single"/>
        </w:rPr>
      </w:pPr>
      <w:r>
        <w:rPr>
          <w:rFonts w:ascii="Bookman Old Style" w:hAnsi="Bookman Old Style" w:cs="Arial"/>
          <w:b/>
          <w:u w:val="single"/>
        </w:rPr>
        <w:t>ESA</w:t>
      </w:r>
      <w:r w:rsidR="00535D9E">
        <w:rPr>
          <w:rFonts w:ascii="Bookman Old Style" w:hAnsi="Bookman Old Style" w:cs="Arial"/>
          <w:b/>
          <w:u w:val="single"/>
        </w:rPr>
        <w:t xml:space="preserve"> – </w:t>
      </w:r>
      <w:r>
        <w:rPr>
          <w:rFonts w:ascii="Bookman Old Style" w:hAnsi="Bookman Old Style" w:cs="Arial"/>
          <w:b/>
          <w:u w:val="single"/>
        </w:rPr>
        <w:t>CBAT</w:t>
      </w:r>
      <w:r w:rsidR="00535D9E" w:rsidRPr="00623456">
        <w:rPr>
          <w:rFonts w:ascii="Bookman Old Style" w:hAnsi="Bookman Old Style" w:cs="Arial"/>
          <w:b/>
          <w:u w:val="single"/>
        </w:rPr>
        <w:t xml:space="preserve"> (</w:t>
      </w:r>
      <w:r w:rsidR="00535D9E">
        <w:rPr>
          <w:rFonts w:ascii="Bookman Old Style" w:hAnsi="Bookman Old Style" w:cs="Arial"/>
          <w:b/>
          <w:u w:val="single"/>
        </w:rPr>
        <w:t>U15</w:t>
      </w:r>
      <w:r w:rsidR="00535D9E" w:rsidRPr="00623456">
        <w:rPr>
          <w:rFonts w:ascii="Bookman Old Style" w:hAnsi="Bookman Old Style" w:cs="Arial"/>
          <w:b/>
          <w:u w:val="single"/>
        </w:rPr>
        <w:t>)</w:t>
      </w:r>
    </w:p>
    <w:p w:rsidR="00535D9E" w:rsidRPr="00356C0A" w:rsidRDefault="00535D9E" w:rsidP="00535D9E">
      <w:pPr>
        <w:jc w:val="center"/>
        <w:rPr>
          <w:rFonts w:ascii="Bookman Old Style" w:hAnsi="Bookman Old Style" w:cs="Arial"/>
          <w:b/>
          <w:u w:val="single"/>
        </w:rPr>
      </w:pPr>
      <w:r w:rsidRPr="00356C0A">
        <w:rPr>
          <w:rFonts w:ascii="Bookman Old Style" w:hAnsi="Bookman Old Style" w:cs="Arial"/>
          <w:b/>
          <w:u w:val="single"/>
        </w:rPr>
        <w:t xml:space="preserve">DU </w:t>
      </w:r>
      <w:r>
        <w:rPr>
          <w:rFonts w:ascii="Bookman Old Style" w:hAnsi="Bookman Old Style" w:cs="Arial"/>
          <w:b/>
          <w:u w:val="single"/>
        </w:rPr>
        <w:t>19.10.2024</w:t>
      </w:r>
    </w:p>
    <w:p w:rsidR="00535D9E" w:rsidRDefault="00535D9E" w:rsidP="00535D9E">
      <w:pPr>
        <w:spacing w:line="276" w:lineRule="auto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Partie non jouée</w:t>
      </w:r>
    </w:p>
    <w:p w:rsidR="00535D9E" w:rsidRDefault="00535D9E" w:rsidP="00535D9E">
      <w:p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-Vu les pièces versées au dossier</w:t>
      </w:r>
    </w:p>
    <w:p w:rsidR="00535D9E" w:rsidRDefault="00535D9E" w:rsidP="00535D9E">
      <w:p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</w:t>
      </w:r>
      <w:r w:rsidR="00FC32BF">
        <w:rPr>
          <w:rFonts w:ascii="Arial" w:hAnsi="Arial" w:cs="Arial"/>
          <w:bCs/>
        </w:rPr>
        <w:t>A</w:t>
      </w:r>
      <w:r w:rsidRPr="00D40FB4">
        <w:rPr>
          <w:rFonts w:ascii="Arial" w:hAnsi="Arial" w:cs="Arial"/>
          <w:bCs/>
        </w:rPr>
        <w:t>bsence d</w:t>
      </w:r>
      <w:r>
        <w:rPr>
          <w:rFonts w:ascii="Arial" w:hAnsi="Arial" w:cs="Arial"/>
          <w:bCs/>
        </w:rPr>
        <w:t xml:space="preserve">e l’équipe </w:t>
      </w:r>
      <w:r w:rsidR="003A46DE">
        <w:rPr>
          <w:rFonts w:ascii="Arial" w:hAnsi="Arial" w:cs="Arial"/>
          <w:bCs/>
        </w:rPr>
        <w:t>ESA</w:t>
      </w:r>
    </w:p>
    <w:p w:rsidR="00535D9E" w:rsidRPr="00B12B85" w:rsidRDefault="00535D9E" w:rsidP="00535D9E">
      <w:pPr>
        <w:spacing w:line="276" w:lineRule="auto"/>
        <w:jc w:val="both"/>
        <w:rPr>
          <w:rFonts w:ascii="Arial" w:hAnsi="Arial" w:cs="Arial"/>
          <w:b/>
          <w:bCs/>
          <w:u w:val="single"/>
        </w:rPr>
      </w:pPr>
      <w:r w:rsidRPr="00B12B85">
        <w:rPr>
          <w:rFonts w:ascii="Arial" w:hAnsi="Arial" w:cs="Arial"/>
          <w:b/>
          <w:bCs/>
          <w:u w:val="single"/>
        </w:rPr>
        <w:t>Par ces motifs, la CR</w:t>
      </w:r>
      <w:r>
        <w:rPr>
          <w:rFonts w:ascii="Arial" w:hAnsi="Arial" w:cs="Arial"/>
          <w:b/>
          <w:bCs/>
          <w:u w:val="single"/>
        </w:rPr>
        <w:t>D</w:t>
      </w:r>
      <w:r w:rsidRPr="00B12B85">
        <w:rPr>
          <w:rFonts w:ascii="Arial" w:hAnsi="Arial" w:cs="Arial"/>
          <w:b/>
          <w:bCs/>
          <w:u w:val="single"/>
        </w:rPr>
        <w:t xml:space="preserve"> décide : </w:t>
      </w:r>
    </w:p>
    <w:p w:rsidR="00535D9E" w:rsidRPr="0065728F" w:rsidRDefault="00535D9E" w:rsidP="00535D9E">
      <w:pPr>
        <w:spacing w:line="276" w:lineRule="auto"/>
        <w:rPr>
          <w:rFonts w:ascii="Arial" w:hAnsi="Arial" w:cs="Arial"/>
          <w:bCs/>
        </w:rPr>
      </w:pPr>
      <w:r w:rsidRPr="0065728F">
        <w:rPr>
          <w:rFonts w:ascii="Arial" w:hAnsi="Arial" w:cs="Arial"/>
          <w:bCs/>
        </w:rPr>
        <w:t xml:space="preserve">-Matchperdu </w:t>
      </w:r>
      <w:r>
        <w:rPr>
          <w:rFonts w:ascii="Arial" w:hAnsi="Arial" w:cs="Arial"/>
          <w:bCs/>
        </w:rPr>
        <w:t xml:space="preserve">par pénalité à l’équipe </w:t>
      </w:r>
      <w:r w:rsidR="00594987">
        <w:rPr>
          <w:rFonts w:ascii="Arial" w:hAnsi="Arial" w:cs="Arial"/>
          <w:bCs/>
        </w:rPr>
        <w:t>locale</w:t>
      </w:r>
      <w:r w:rsidR="003A46DE">
        <w:rPr>
          <w:rFonts w:ascii="Arial" w:hAnsi="Arial" w:cs="Arial"/>
          <w:bCs/>
        </w:rPr>
        <w:t>ESA</w:t>
      </w:r>
      <w:r>
        <w:rPr>
          <w:rFonts w:ascii="Arial" w:hAnsi="Arial" w:cs="Arial"/>
          <w:bCs/>
        </w:rPr>
        <w:t xml:space="preserve"> pour attribuer le gain à l’équipe </w:t>
      </w:r>
      <w:r w:rsidR="003A46DE">
        <w:rPr>
          <w:rFonts w:ascii="Arial" w:hAnsi="Arial" w:cs="Arial"/>
          <w:bCs/>
        </w:rPr>
        <w:t>CBAT</w:t>
      </w:r>
      <w:r>
        <w:rPr>
          <w:rFonts w:ascii="Arial" w:hAnsi="Arial" w:cs="Arial"/>
          <w:bCs/>
        </w:rPr>
        <w:t>« U1</w:t>
      </w:r>
      <w:r w:rsidR="00542820">
        <w:rPr>
          <w:rFonts w:ascii="Arial" w:hAnsi="Arial" w:cs="Arial"/>
          <w:bCs/>
        </w:rPr>
        <w:t>5</w:t>
      </w:r>
      <w:r>
        <w:rPr>
          <w:rFonts w:ascii="Arial" w:hAnsi="Arial" w:cs="Arial"/>
          <w:bCs/>
        </w:rPr>
        <w:t>»</w:t>
      </w:r>
    </w:p>
    <w:p w:rsidR="00535D9E" w:rsidRDefault="00535D9E" w:rsidP="00535D9E">
      <w:pPr>
        <w:spacing w:line="276" w:lineRule="auto"/>
        <w:rPr>
          <w:rFonts w:ascii="Arial" w:hAnsi="Arial" w:cs="Arial"/>
          <w:bCs/>
        </w:rPr>
      </w:pPr>
      <w:r w:rsidRPr="0065728F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 xml:space="preserve">Dix mille dinars (10.000 DA) d’amende au club </w:t>
      </w:r>
      <w:r w:rsidR="003A46DE">
        <w:rPr>
          <w:rFonts w:ascii="Arial" w:hAnsi="Arial" w:cs="Arial"/>
          <w:bCs/>
        </w:rPr>
        <w:t>ESA</w:t>
      </w:r>
    </w:p>
    <w:p w:rsidR="00535D9E" w:rsidRDefault="00535D9E" w:rsidP="00535D9E">
      <w:pPr>
        <w:tabs>
          <w:tab w:val="left" w:pos="2200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Transmet le dossier a la COC</w:t>
      </w:r>
    </w:p>
    <w:p w:rsidR="00A448DE" w:rsidRDefault="00A448DE" w:rsidP="001F7492">
      <w:pPr>
        <w:rPr>
          <w:rFonts w:ascii="Arial Black" w:hAnsi="Arial Black" w:cs="Arial"/>
          <w:color w:val="000000"/>
          <w:w w:val="95"/>
          <w:u w:val="single"/>
        </w:rPr>
      </w:pPr>
    </w:p>
    <w:p w:rsidR="001F7492" w:rsidRPr="00623456" w:rsidRDefault="001F7492" w:rsidP="001F7492">
      <w:pPr>
        <w:rPr>
          <w:rFonts w:ascii="Arial Black" w:hAnsi="Arial Black" w:cs="Arial"/>
          <w:color w:val="000000"/>
          <w:w w:val="95"/>
          <w:u w:val="single"/>
        </w:rPr>
      </w:pPr>
      <w:r w:rsidRPr="00623456">
        <w:rPr>
          <w:rFonts w:ascii="Arial Black" w:hAnsi="Arial Black" w:cs="Arial"/>
          <w:color w:val="000000"/>
          <w:w w:val="95"/>
          <w:u w:val="single"/>
        </w:rPr>
        <w:t>AFFAIRE N°</w:t>
      </w:r>
      <w:r>
        <w:rPr>
          <w:rFonts w:ascii="Arial Black" w:hAnsi="Arial Black" w:cs="Arial"/>
          <w:color w:val="000000"/>
          <w:w w:val="95"/>
          <w:u w:val="single"/>
        </w:rPr>
        <w:t>67</w:t>
      </w:r>
      <w:r w:rsidRPr="00623456">
        <w:rPr>
          <w:rFonts w:ascii="Arial Black" w:hAnsi="Arial Black" w:cs="Arial"/>
          <w:color w:val="000000"/>
          <w:w w:val="95"/>
          <w:u w:val="single"/>
        </w:rPr>
        <w:t xml:space="preserve"> : </w:t>
      </w:r>
    </w:p>
    <w:p w:rsidR="001F7492" w:rsidRPr="00623456" w:rsidRDefault="001F7492" w:rsidP="001F7492">
      <w:pPr>
        <w:rPr>
          <w:rFonts w:ascii="Bookman Old Style" w:hAnsi="Bookman Old Style" w:cs="Arial"/>
          <w:b/>
          <w:u w:val="single"/>
        </w:rPr>
      </w:pPr>
    </w:p>
    <w:p w:rsidR="001F7492" w:rsidRPr="00623456" w:rsidRDefault="001F7492" w:rsidP="001F7492">
      <w:pPr>
        <w:jc w:val="center"/>
        <w:rPr>
          <w:rFonts w:ascii="Bookman Old Style" w:hAnsi="Bookman Old Style" w:cs="Arial"/>
          <w:b/>
          <w:u w:val="single"/>
        </w:rPr>
      </w:pPr>
      <w:r>
        <w:rPr>
          <w:rFonts w:ascii="Bookman Old Style" w:hAnsi="Bookman Old Style" w:cs="Arial"/>
          <w:b/>
          <w:u w:val="single"/>
        </w:rPr>
        <w:t>ESA – CBAT</w:t>
      </w:r>
      <w:r w:rsidRPr="00623456">
        <w:rPr>
          <w:rFonts w:ascii="Bookman Old Style" w:hAnsi="Bookman Old Style" w:cs="Arial"/>
          <w:b/>
          <w:u w:val="single"/>
        </w:rPr>
        <w:t xml:space="preserve"> (</w:t>
      </w:r>
      <w:r>
        <w:rPr>
          <w:rFonts w:ascii="Bookman Old Style" w:hAnsi="Bookman Old Style" w:cs="Arial"/>
          <w:b/>
          <w:u w:val="single"/>
        </w:rPr>
        <w:t>U17</w:t>
      </w:r>
      <w:r w:rsidRPr="00623456">
        <w:rPr>
          <w:rFonts w:ascii="Bookman Old Style" w:hAnsi="Bookman Old Style" w:cs="Arial"/>
          <w:b/>
          <w:u w:val="single"/>
        </w:rPr>
        <w:t>)</w:t>
      </w:r>
    </w:p>
    <w:p w:rsidR="001F7492" w:rsidRPr="00356C0A" w:rsidRDefault="001F7492" w:rsidP="001F7492">
      <w:pPr>
        <w:jc w:val="center"/>
        <w:rPr>
          <w:rFonts w:ascii="Bookman Old Style" w:hAnsi="Bookman Old Style" w:cs="Arial"/>
          <w:b/>
          <w:u w:val="single"/>
        </w:rPr>
      </w:pPr>
      <w:r w:rsidRPr="00356C0A">
        <w:rPr>
          <w:rFonts w:ascii="Bookman Old Style" w:hAnsi="Bookman Old Style" w:cs="Arial"/>
          <w:b/>
          <w:u w:val="single"/>
        </w:rPr>
        <w:t xml:space="preserve">DU </w:t>
      </w:r>
      <w:r>
        <w:rPr>
          <w:rFonts w:ascii="Bookman Old Style" w:hAnsi="Bookman Old Style" w:cs="Arial"/>
          <w:b/>
          <w:u w:val="single"/>
        </w:rPr>
        <w:t>19.10.2024</w:t>
      </w:r>
    </w:p>
    <w:p w:rsidR="001F7492" w:rsidRDefault="001F7492" w:rsidP="001F7492">
      <w:pPr>
        <w:spacing w:line="276" w:lineRule="auto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Partie non jouée</w:t>
      </w:r>
    </w:p>
    <w:p w:rsidR="001F7492" w:rsidRDefault="001F7492" w:rsidP="001F7492">
      <w:p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-Vu les pièces versées au dossier</w:t>
      </w:r>
    </w:p>
    <w:p w:rsidR="001F7492" w:rsidRDefault="001F7492" w:rsidP="001F7492">
      <w:p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</w:t>
      </w:r>
      <w:r w:rsidR="00242BD8">
        <w:rPr>
          <w:rFonts w:ascii="Arial" w:hAnsi="Arial" w:cs="Arial"/>
          <w:bCs/>
        </w:rPr>
        <w:t>A</w:t>
      </w:r>
      <w:r w:rsidR="00242BD8" w:rsidRPr="00D40FB4">
        <w:rPr>
          <w:rFonts w:ascii="Arial" w:hAnsi="Arial" w:cs="Arial"/>
          <w:bCs/>
        </w:rPr>
        <w:t>bsence d</w:t>
      </w:r>
      <w:r w:rsidR="00242BD8">
        <w:rPr>
          <w:rFonts w:ascii="Arial" w:hAnsi="Arial" w:cs="Arial"/>
          <w:bCs/>
        </w:rPr>
        <w:t>e l’équipe ESA</w:t>
      </w:r>
    </w:p>
    <w:p w:rsidR="001F7492" w:rsidRPr="00B12B85" w:rsidRDefault="001F7492" w:rsidP="001F7492">
      <w:pPr>
        <w:spacing w:line="276" w:lineRule="auto"/>
        <w:jc w:val="both"/>
        <w:rPr>
          <w:rFonts w:ascii="Arial" w:hAnsi="Arial" w:cs="Arial"/>
          <w:b/>
          <w:bCs/>
          <w:u w:val="single"/>
        </w:rPr>
      </w:pPr>
      <w:r w:rsidRPr="00B12B85">
        <w:rPr>
          <w:rFonts w:ascii="Arial" w:hAnsi="Arial" w:cs="Arial"/>
          <w:b/>
          <w:bCs/>
          <w:u w:val="single"/>
        </w:rPr>
        <w:t>Par ces motifs, la CR</w:t>
      </w:r>
      <w:r>
        <w:rPr>
          <w:rFonts w:ascii="Arial" w:hAnsi="Arial" w:cs="Arial"/>
          <w:b/>
          <w:bCs/>
          <w:u w:val="single"/>
        </w:rPr>
        <w:t>D</w:t>
      </w:r>
      <w:r w:rsidRPr="00B12B85">
        <w:rPr>
          <w:rFonts w:ascii="Arial" w:hAnsi="Arial" w:cs="Arial"/>
          <w:b/>
          <w:bCs/>
          <w:u w:val="single"/>
        </w:rPr>
        <w:t xml:space="preserve"> décide : </w:t>
      </w:r>
    </w:p>
    <w:p w:rsidR="001F7492" w:rsidRPr="0065728F" w:rsidRDefault="001F7492" w:rsidP="001F7492">
      <w:pPr>
        <w:spacing w:line="276" w:lineRule="auto"/>
        <w:rPr>
          <w:rFonts w:ascii="Arial" w:hAnsi="Arial" w:cs="Arial"/>
          <w:bCs/>
        </w:rPr>
      </w:pPr>
      <w:r w:rsidRPr="0065728F">
        <w:rPr>
          <w:rFonts w:ascii="Arial" w:hAnsi="Arial" w:cs="Arial"/>
          <w:bCs/>
        </w:rPr>
        <w:t xml:space="preserve">-Matchperdu </w:t>
      </w:r>
      <w:r>
        <w:rPr>
          <w:rFonts w:ascii="Arial" w:hAnsi="Arial" w:cs="Arial"/>
          <w:bCs/>
        </w:rPr>
        <w:t>par pénalité à l’équipe locale ESA pour attribuer le gain à l’équipe CBAT« U17»</w:t>
      </w:r>
    </w:p>
    <w:p w:rsidR="001F7492" w:rsidRDefault="001F7492" w:rsidP="001F7492">
      <w:pPr>
        <w:spacing w:line="276" w:lineRule="auto"/>
        <w:rPr>
          <w:rFonts w:ascii="Arial" w:hAnsi="Arial" w:cs="Arial"/>
          <w:bCs/>
        </w:rPr>
      </w:pPr>
      <w:r w:rsidRPr="0065728F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>Dix mille dinars (10.000 DA) d’amende au club ESA</w:t>
      </w:r>
    </w:p>
    <w:p w:rsidR="00BB6377" w:rsidRDefault="001F7492" w:rsidP="001F7492">
      <w:r>
        <w:rPr>
          <w:rFonts w:ascii="Arial" w:hAnsi="Arial" w:cs="Arial"/>
          <w:bCs/>
        </w:rPr>
        <w:t>Transmet le dossier a la COC</w:t>
      </w:r>
    </w:p>
    <w:p w:rsidR="00E8130A" w:rsidRPr="00623456" w:rsidRDefault="00E8130A" w:rsidP="00E8130A">
      <w:pPr>
        <w:rPr>
          <w:rFonts w:ascii="Arial Black" w:hAnsi="Arial Black" w:cs="Arial"/>
          <w:color w:val="000000"/>
          <w:w w:val="95"/>
          <w:u w:val="single"/>
        </w:rPr>
      </w:pPr>
      <w:r w:rsidRPr="00623456">
        <w:rPr>
          <w:rFonts w:ascii="Arial Black" w:hAnsi="Arial Black" w:cs="Arial"/>
          <w:color w:val="000000"/>
          <w:w w:val="95"/>
          <w:u w:val="single"/>
        </w:rPr>
        <w:t>AFFAIRE N°</w:t>
      </w:r>
      <w:r>
        <w:rPr>
          <w:rFonts w:ascii="Arial Black" w:hAnsi="Arial Black" w:cs="Arial"/>
          <w:color w:val="000000"/>
          <w:w w:val="95"/>
          <w:u w:val="single"/>
        </w:rPr>
        <w:t>68</w:t>
      </w:r>
      <w:r w:rsidRPr="00623456">
        <w:rPr>
          <w:rFonts w:ascii="Arial Black" w:hAnsi="Arial Black" w:cs="Arial"/>
          <w:color w:val="000000"/>
          <w:w w:val="95"/>
          <w:u w:val="single"/>
        </w:rPr>
        <w:t xml:space="preserve"> : </w:t>
      </w:r>
    </w:p>
    <w:p w:rsidR="00E8130A" w:rsidRPr="00623456" w:rsidRDefault="00E8130A" w:rsidP="00E8130A">
      <w:pPr>
        <w:rPr>
          <w:rFonts w:ascii="Bookman Old Style" w:hAnsi="Bookman Old Style" w:cs="Arial"/>
          <w:b/>
          <w:u w:val="single"/>
        </w:rPr>
      </w:pPr>
    </w:p>
    <w:p w:rsidR="00E8130A" w:rsidRPr="00623456" w:rsidRDefault="00E8130A" w:rsidP="00E8130A">
      <w:pPr>
        <w:jc w:val="center"/>
        <w:rPr>
          <w:rFonts w:ascii="Bookman Old Style" w:hAnsi="Bookman Old Style" w:cs="Arial"/>
          <w:b/>
          <w:u w:val="single"/>
        </w:rPr>
      </w:pPr>
      <w:r>
        <w:rPr>
          <w:rFonts w:ascii="Bookman Old Style" w:hAnsi="Bookman Old Style" w:cs="Arial"/>
          <w:b/>
          <w:u w:val="single"/>
        </w:rPr>
        <w:t>ESA – CBAT</w:t>
      </w:r>
      <w:r w:rsidRPr="00623456">
        <w:rPr>
          <w:rFonts w:ascii="Bookman Old Style" w:hAnsi="Bookman Old Style" w:cs="Arial"/>
          <w:b/>
          <w:u w:val="single"/>
        </w:rPr>
        <w:t xml:space="preserve"> (</w:t>
      </w:r>
      <w:r>
        <w:rPr>
          <w:rFonts w:ascii="Bookman Old Style" w:hAnsi="Bookman Old Style" w:cs="Arial"/>
          <w:b/>
          <w:u w:val="single"/>
        </w:rPr>
        <w:t>U19</w:t>
      </w:r>
      <w:r w:rsidRPr="00623456">
        <w:rPr>
          <w:rFonts w:ascii="Bookman Old Style" w:hAnsi="Bookman Old Style" w:cs="Arial"/>
          <w:b/>
          <w:u w:val="single"/>
        </w:rPr>
        <w:t>)</w:t>
      </w:r>
    </w:p>
    <w:p w:rsidR="00E8130A" w:rsidRPr="00356C0A" w:rsidRDefault="00E8130A" w:rsidP="00E8130A">
      <w:pPr>
        <w:jc w:val="center"/>
        <w:rPr>
          <w:rFonts w:ascii="Bookman Old Style" w:hAnsi="Bookman Old Style" w:cs="Arial"/>
          <w:b/>
          <w:u w:val="single"/>
        </w:rPr>
      </w:pPr>
      <w:r w:rsidRPr="00356C0A">
        <w:rPr>
          <w:rFonts w:ascii="Bookman Old Style" w:hAnsi="Bookman Old Style" w:cs="Arial"/>
          <w:b/>
          <w:u w:val="single"/>
        </w:rPr>
        <w:t xml:space="preserve">DU </w:t>
      </w:r>
      <w:r>
        <w:rPr>
          <w:rFonts w:ascii="Bookman Old Style" w:hAnsi="Bookman Old Style" w:cs="Arial"/>
          <w:b/>
          <w:u w:val="single"/>
        </w:rPr>
        <w:t>19.10.2024</w:t>
      </w:r>
    </w:p>
    <w:p w:rsidR="00E8130A" w:rsidRDefault="00E8130A" w:rsidP="00E8130A">
      <w:pPr>
        <w:spacing w:line="276" w:lineRule="auto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lastRenderedPageBreak/>
        <w:t>Partie non jouée</w:t>
      </w:r>
    </w:p>
    <w:p w:rsidR="00E8130A" w:rsidRDefault="00E8130A" w:rsidP="00E8130A">
      <w:p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-Vu les pièces versées au dossier</w:t>
      </w:r>
    </w:p>
    <w:p w:rsidR="00E8130A" w:rsidRDefault="00E8130A" w:rsidP="00E8130A">
      <w:p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</w:t>
      </w:r>
      <w:r w:rsidR="00242BD8">
        <w:rPr>
          <w:rFonts w:ascii="Arial" w:hAnsi="Arial" w:cs="Arial"/>
          <w:bCs/>
        </w:rPr>
        <w:t>A</w:t>
      </w:r>
      <w:r w:rsidR="00242BD8" w:rsidRPr="00D40FB4">
        <w:rPr>
          <w:rFonts w:ascii="Arial" w:hAnsi="Arial" w:cs="Arial"/>
          <w:bCs/>
        </w:rPr>
        <w:t>bsence d</w:t>
      </w:r>
      <w:r w:rsidR="00242BD8">
        <w:rPr>
          <w:rFonts w:ascii="Arial" w:hAnsi="Arial" w:cs="Arial"/>
          <w:bCs/>
        </w:rPr>
        <w:t>e l’équipe ESA</w:t>
      </w:r>
    </w:p>
    <w:p w:rsidR="00E8130A" w:rsidRPr="00B12B85" w:rsidRDefault="00E8130A" w:rsidP="00E8130A">
      <w:pPr>
        <w:spacing w:line="276" w:lineRule="auto"/>
        <w:jc w:val="both"/>
        <w:rPr>
          <w:rFonts w:ascii="Arial" w:hAnsi="Arial" w:cs="Arial"/>
          <w:b/>
          <w:bCs/>
          <w:u w:val="single"/>
        </w:rPr>
      </w:pPr>
      <w:r w:rsidRPr="00B12B85">
        <w:rPr>
          <w:rFonts w:ascii="Arial" w:hAnsi="Arial" w:cs="Arial"/>
          <w:b/>
          <w:bCs/>
          <w:u w:val="single"/>
        </w:rPr>
        <w:t>Par ces motifs, la CR</w:t>
      </w:r>
      <w:r>
        <w:rPr>
          <w:rFonts w:ascii="Arial" w:hAnsi="Arial" w:cs="Arial"/>
          <w:b/>
          <w:bCs/>
          <w:u w:val="single"/>
        </w:rPr>
        <w:t>D</w:t>
      </w:r>
      <w:r w:rsidRPr="00B12B85">
        <w:rPr>
          <w:rFonts w:ascii="Arial" w:hAnsi="Arial" w:cs="Arial"/>
          <w:b/>
          <w:bCs/>
          <w:u w:val="single"/>
        </w:rPr>
        <w:t xml:space="preserve"> décide : </w:t>
      </w:r>
    </w:p>
    <w:p w:rsidR="00E8130A" w:rsidRPr="0065728F" w:rsidRDefault="00E8130A" w:rsidP="00E8130A">
      <w:pPr>
        <w:spacing w:line="276" w:lineRule="auto"/>
        <w:rPr>
          <w:rFonts w:ascii="Arial" w:hAnsi="Arial" w:cs="Arial"/>
          <w:bCs/>
        </w:rPr>
      </w:pPr>
      <w:r w:rsidRPr="0065728F">
        <w:rPr>
          <w:rFonts w:ascii="Arial" w:hAnsi="Arial" w:cs="Arial"/>
          <w:bCs/>
        </w:rPr>
        <w:t xml:space="preserve">-Matchperdu </w:t>
      </w:r>
      <w:r>
        <w:rPr>
          <w:rFonts w:ascii="Arial" w:hAnsi="Arial" w:cs="Arial"/>
          <w:bCs/>
        </w:rPr>
        <w:t>par pénalité à l’équipe locale ESA pour attribuer le gain à l’équipe CBAT« U19»</w:t>
      </w:r>
    </w:p>
    <w:p w:rsidR="00E8130A" w:rsidRDefault="00E8130A" w:rsidP="00E8130A">
      <w:pPr>
        <w:spacing w:line="276" w:lineRule="auto"/>
        <w:rPr>
          <w:rFonts w:ascii="Arial" w:hAnsi="Arial" w:cs="Arial"/>
          <w:bCs/>
        </w:rPr>
      </w:pPr>
      <w:r w:rsidRPr="0065728F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>Dix mille dinars (10.000 DA) d’amende au club ESA</w:t>
      </w:r>
    </w:p>
    <w:p w:rsidR="00AD0D34" w:rsidRDefault="00E8130A" w:rsidP="00E8130A">
      <w:pPr>
        <w:rPr>
          <w:rFonts w:asciiTheme="minorBidi" w:hAnsiTheme="minorBidi"/>
        </w:rPr>
      </w:pPr>
      <w:r>
        <w:rPr>
          <w:rFonts w:ascii="Arial" w:hAnsi="Arial" w:cs="Arial"/>
          <w:bCs/>
        </w:rPr>
        <w:t>Transmet le dossier a la COC</w:t>
      </w:r>
    </w:p>
    <w:p w:rsidR="00C2755C" w:rsidRPr="002D5CFA" w:rsidRDefault="00C2755C" w:rsidP="002D5CFA">
      <w:pPr>
        <w:rPr>
          <w:rFonts w:ascii="Arial Black" w:hAnsi="Arial Black" w:cs="Arial"/>
          <w:color w:val="000000"/>
          <w:w w:val="95"/>
          <w:u w:val="single"/>
        </w:rPr>
      </w:pPr>
      <w:r w:rsidRPr="00623456">
        <w:rPr>
          <w:rFonts w:ascii="Arial Black" w:hAnsi="Arial Black" w:cs="Arial"/>
          <w:color w:val="000000"/>
          <w:w w:val="95"/>
          <w:u w:val="single"/>
        </w:rPr>
        <w:t>AFFAIRE N°</w:t>
      </w:r>
      <w:r>
        <w:rPr>
          <w:rFonts w:ascii="Arial Black" w:hAnsi="Arial Black" w:cs="Arial"/>
          <w:color w:val="000000"/>
          <w:w w:val="95"/>
          <w:u w:val="single"/>
        </w:rPr>
        <w:t>69</w:t>
      </w:r>
      <w:r w:rsidRPr="00623456">
        <w:rPr>
          <w:rFonts w:ascii="Arial Black" w:hAnsi="Arial Black" w:cs="Arial"/>
          <w:color w:val="000000"/>
          <w:w w:val="95"/>
          <w:u w:val="single"/>
        </w:rPr>
        <w:t xml:space="preserve"> : </w:t>
      </w:r>
    </w:p>
    <w:p w:rsidR="00C2755C" w:rsidRPr="00623456" w:rsidRDefault="00C2755C" w:rsidP="00C2755C">
      <w:pPr>
        <w:jc w:val="center"/>
        <w:rPr>
          <w:rFonts w:ascii="Bookman Old Style" w:hAnsi="Bookman Old Style" w:cs="Arial"/>
          <w:b/>
          <w:u w:val="single"/>
        </w:rPr>
      </w:pPr>
      <w:r>
        <w:rPr>
          <w:rFonts w:ascii="Bookman Old Style" w:hAnsi="Bookman Old Style" w:cs="Arial"/>
          <w:b/>
          <w:u w:val="single"/>
        </w:rPr>
        <w:t>ESA BEIDA – NRBB</w:t>
      </w:r>
      <w:r w:rsidRPr="00623456">
        <w:rPr>
          <w:rFonts w:ascii="Bookman Old Style" w:hAnsi="Bookman Old Style" w:cs="Arial"/>
          <w:b/>
          <w:u w:val="single"/>
        </w:rPr>
        <w:t xml:space="preserve"> (</w:t>
      </w:r>
      <w:r>
        <w:rPr>
          <w:rFonts w:ascii="Bookman Old Style" w:hAnsi="Bookman Old Style" w:cs="Arial"/>
          <w:b/>
          <w:u w:val="single"/>
        </w:rPr>
        <w:t>U15</w:t>
      </w:r>
      <w:r w:rsidRPr="00623456">
        <w:rPr>
          <w:rFonts w:ascii="Bookman Old Style" w:hAnsi="Bookman Old Style" w:cs="Arial"/>
          <w:b/>
          <w:u w:val="single"/>
        </w:rPr>
        <w:t>)</w:t>
      </w:r>
    </w:p>
    <w:p w:rsidR="00C2755C" w:rsidRPr="00356C0A" w:rsidRDefault="00C2755C" w:rsidP="00C2755C">
      <w:pPr>
        <w:jc w:val="center"/>
        <w:rPr>
          <w:rFonts w:ascii="Bookman Old Style" w:hAnsi="Bookman Old Style" w:cs="Arial"/>
          <w:b/>
          <w:u w:val="single"/>
        </w:rPr>
      </w:pPr>
      <w:r w:rsidRPr="00356C0A">
        <w:rPr>
          <w:rFonts w:ascii="Bookman Old Style" w:hAnsi="Bookman Old Style" w:cs="Arial"/>
          <w:b/>
          <w:u w:val="single"/>
        </w:rPr>
        <w:t xml:space="preserve">DU </w:t>
      </w:r>
      <w:r>
        <w:rPr>
          <w:rFonts w:ascii="Bookman Old Style" w:hAnsi="Bookman Old Style" w:cs="Arial"/>
          <w:b/>
          <w:u w:val="single"/>
        </w:rPr>
        <w:t>19.10.2024</w:t>
      </w:r>
    </w:p>
    <w:p w:rsidR="00C2755C" w:rsidRDefault="00C2755C" w:rsidP="00C2755C">
      <w:pPr>
        <w:spacing w:line="276" w:lineRule="auto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Partie non jouée</w:t>
      </w:r>
    </w:p>
    <w:p w:rsidR="00C2755C" w:rsidRDefault="00C2755C" w:rsidP="00C2755C">
      <w:p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-Vu les pièces versées au dossier</w:t>
      </w:r>
    </w:p>
    <w:p w:rsidR="00C2755C" w:rsidRDefault="00C2755C" w:rsidP="00C2755C">
      <w:p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</w:t>
      </w:r>
      <w:r w:rsidR="0096405E">
        <w:rPr>
          <w:rFonts w:ascii="Arial" w:hAnsi="Arial" w:cs="Arial"/>
          <w:bCs/>
        </w:rPr>
        <w:t>A</w:t>
      </w:r>
      <w:r w:rsidR="0096405E" w:rsidRPr="00D40FB4">
        <w:rPr>
          <w:rFonts w:ascii="Arial" w:hAnsi="Arial" w:cs="Arial"/>
          <w:bCs/>
        </w:rPr>
        <w:t>bsence d</w:t>
      </w:r>
      <w:r w:rsidR="0096405E">
        <w:rPr>
          <w:rFonts w:ascii="Arial" w:hAnsi="Arial" w:cs="Arial"/>
          <w:bCs/>
        </w:rPr>
        <w:t>e l’équipe</w:t>
      </w:r>
      <w:r>
        <w:rPr>
          <w:rFonts w:ascii="Arial" w:hAnsi="Arial" w:cs="Arial"/>
          <w:bCs/>
        </w:rPr>
        <w:t xml:space="preserve"> ES</w:t>
      </w:r>
      <w:r w:rsidR="0096405E">
        <w:rPr>
          <w:rFonts w:ascii="Arial" w:hAnsi="Arial" w:cs="Arial"/>
          <w:bCs/>
        </w:rPr>
        <w:t>.</w:t>
      </w:r>
      <w:r>
        <w:rPr>
          <w:rFonts w:ascii="Arial" w:hAnsi="Arial" w:cs="Arial"/>
          <w:bCs/>
        </w:rPr>
        <w:t>A</w:t>
      </w:r>
      <w:r w:rsidR="0096405E">
        <w:rPr>
          <w:rFonts w:ascii="Arial" w:hAnsi="Arial" w:cs="Arial"/>
          <w:bCs/>
        </w:rPr>
        <w:t>IN</w:t>
      </w:r>
      <w:r>
        <w:rPr>
          <w:rFonts w:ascii="Arial" w:hAnsi="Arial" w:cs="Arial"/>
          <w:bCs/>
        </w:rPr>
        <w:t xml:space="preserve"> BEIDA</w:t>
      </w:r>
    </w:p>
    <w:p w:rsidR="00C2755C" w:rsidRPr="00B12B85" w:rsidRDefault="00C2755C" w:rsidP="00C2755C">
      <w:pPr>
        <w:spacing w:line="276" w:lineRule="auto"/>
        <w:jc w:val="both"/>
        <w:rPr>
          <w:rFonts w:ascii="Arial" w:hAnsi="Arial" w:cs="Arial"/>
          <w:b/>
          <w:bCs/>
          <w:u w:val="single"/>
        </w:rPr>
      </w:pPr>
      <w:r w:rsidRPr="00B12B85">
        <w:rPr>
          <w:rFonts w:ascii="Arial" w:hAnsi="Arial" w:cs="Arial"/>
          <w:b/>
          <w:bCs/>
          <w:u w:val="single"/>
        </w:rPr>
        <w:t>Par ces motifs, la CR</w:t>
      </w:r>
      <w:r>
        <w:rPr>
          <w:rFonts w:ascii="Arial" w:hAnsi="Arial" w:cs="Arial"/>
          <w:b/>
          <w:bCs/>
          <w:u w:val="single"/>
        </w:rPr>
        <w:t>D</w:t>
      </w:r>
      <w:r w:rsidRPr="00B12B85">
        <w:rPr>
          <w:rFonts w:ascii="Arial" w:hAnsi="Arial" w:cs="Arial"/>
          <w:b/>
          <w:bCs/>
          <w:u w:val="single"/>
        </w:rPr>
        <w:t xml:space="preserve"> décide : </w:t>
      </w:r>
    </w:p>
    <w:p w:rsidR="00C2755C" w:rsidRPr="0065728F" w:rsidRDefault="00C2755C" w:rsidP="00C2755C">
      <w:pPr>
        <w:spacing w:line="276" w:lineRule="auto"/>
        <w:rPr>
          <w:rFonts w:ascii="Arial" w:hAnsi="Arial" w:cs="Arial"/>
          <w:bCs/>
        </w:rPr>
      </w:pPr>
      <w:r w:rsidRPr="0065728F">
        <w:rPr>
          <w:rFonts w:ascii="Arial" w:hAnsi="Arial" w:cs="Arial"/>
          <w:bCs/>
        </w:rPr>
        <w:t xml:space="preserve">-Matchperdu </w:t>
      </w:r>
      <w:r>
        <w:rPr>
          <w:rFonts w:ascii="Arial" w:hAnsi="Arial" w:cs="Arial"/>
          <w:bCs/>
        </w:rPr>
        <w:t xml:space="preserve">par pénalité à l’équipe locale </w:t>
      </w:r>
      <w:r w:rsidR="00D941D2">
        <w:rPr>
          <w:rFonts w:ascii="Arial" w:hAnsi="Arial" w:cs="Arial"/>
          <w:bCs/>
        </w:rPr>
        <w:t>ES.AIN BEIDA</w:t>
      </w:r>
      <w:r>
        <w:rPr>
          <w:rFonts w:ascii="Arial" w:hAnsi="Arial" w:cs="Arial"/>
          <w:bCs/>
        </w:rPr>
        <w:t>pour attribuer le gain à l’équipe NRBB« U15»</w:t>
      </w:r>
    </w:p>
    <w:p w:rsidR="00C2755C" w:rsidRDefault="00C2755C" w:rsidP="00C2755C">
      <w:pPr>
        <w:spacing w:line="276" w:lineRule="auto"/>
        <w:rPr>
          <w:rFonts w:ascii="Arial" w:hAnsi="Arial" w:cs="Arial"/>
          <w:bCs/>
        </w:rPr>
      </w:pPr>
      <w:r w:rsidRPr="0065728F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 xml:space="preserve">Dix mille dinars (10.000 DA) d’amende au club </w:t>
      </w:r>
      <w:r w:rsidR="00D941D2">
        <w:rPr>
          <w:rFonts w:ascii="Arial" w:hAnsi="Arial" w:cs="Arial"/>
          <w:bCs/>
        </w:rPr>
        <w:t>ES.AIN BEIDA</w:t>
      </w:r>
    </w:p>
    <w:p w:rsidR="00C2755C" w:rsidRDefault="00C2755C" w:rsidP="00C2755C">
      <w:pPr>
        <w:rPr>
          <w:rFonts w:asciiTheme="minorBidi" w:hAnsiTheme="minorBidi"/>
        </w:rPr>
      </w:pPr>
      <w:r>
        <w:rPr>
          <w:rFonts w:ascii="Arial" w:hAnsi="Arial" w:cs="Arial"/>
          <w:bCs/>
        </w:rPr>
        <w:t>Transmet le dossier a la COC</w:t>
      </w:r>
    </w:p>
    <w:p w:rsidR="00E112B0" w:rsidRPr="002D5CFA" w:rsidRDefault="00E112B0" w:rsidP="002D5CFA">
      <w:pPr>
        <w:rPr>
          <w:rFonts w:ascii="Arial Black" w:hAnsi="Arial Black" w:cs="Arial"/>
          <w:color w:val="000000"/>
          <w:w w:val="95"/>
          <w:u w:val="single"/>
        </w:rPr>
      </w:pPr>
      <w:r w:rsidRPr="00623456">
        <w:rPr>
          <w:rFonts w:ascii="Arial Black" w:hAnsi="Arial Black" w:cs="Arial"/>
          <w:color w:val="000000"/>
          <w:w w:val="95"/>
          <w:u w:val="single"/>
        </w:rPr>
        <w:t>AFFAIRE N°</w:t>
      </w:r>
      <w:r>
        <w:rPr>
          <w:rFonts w:ascii="Arial Black" w:hAnsi="Arial Black" w:cs="Arial"/>
          <w:color w:val="000000"/>
          <w:w w:val="95"/>
          <w:u w:val="single"/>
        </w:rPr>
        <w:t>70</w:t>
      </w:r>
      <w:r w:rsidRPr="00623456">
        <w:rPr>
          <w:rFonts w:ascii="Arial Black" w:hAnsi="Arial Black" w:cs="Arial"/>
          <w:color w:val="000000"/>
          <w:w w:val="95"/>
          <w:u w:val="single"/>
        </w:rPr>
        <w:t xml:space="preserve"> : </w:t>
      </w:r>
    </w:p>
    <w:p w:rsidR="00E112B0" w:rsidRPr="00623456" w:rsidRDefault="00E112B0" w:rsidP="00E112B0">
      <w:pPr>
        <w:jc w:val="center"/>
        <w:rPr>
          <w:rFonts w:ascii="Bookman Old Style" w:hAnsi="Bookman Old Style" w:cs="Arial"/>
          <w:b/>
          <w:u w:val="single"/>
        </w:rPr>
      </w:pPr>
      <w:r>
        <w:rPr>
          <w:rFonts w:ascii="Bookman Old Style" w:hAnsi="Bookman Old Style" w:cs="Arial"/>
          <w:b/>
          <w:u w:val="single"/>
        </w:rPr>
        <w:t>ESA BEIDA – NRBB</w:t>
      </w:r>
      <w:r w:rsidRPr="00623456">
        <w:rPr>
          <w:rFonts w:ascii="Bookman Old Style" w:hAnsi="Bookman Old Style" w:cs="Arial"/>
          <w:b/>
          <w:u w:val="single"/>
        </w:rPr>
        <w:t xml:space="preserve"> (</w:t>
      </w:r>
      <w:r>
        <w:rPr>
          <w:rFonts w:ascii="Bookman Old Style" w:hAnsi="Bookman Old Style" w:cs="Arial"/>
          <w:b/>
          <w:u w:val="single"/>
        </w:rPr>
        <w:t>U17</w:t>
      </w:r>
      <w:r w:rsidRPr="00623456">
        <w:rPr>
          <w:rFonts w:ascii="Bookman Old Style" w:hAnsi="Bookman Old Style" w:cs="Arial"/>
          <w:b/>
          <w:u w:val="single"/>
        </w:rPr>
        <w:t>)</w:t>
      </w:r>
    </w:p>
    <w:p w:rsidR="00E112B0" w:rsidRPr="00356C0A" w:rsidRDefault="00E112B0" w:rsidP="00E112B0">
      <w:pPr>
        <w:jc w:val="center"/>
        <w:rPr>
          <w:rFonts w:ascii="Bookman Old Style" w:hAnsi="Bookman Old Style" w:cs="Arial"/>
          <w:b/>
          <w:u w:val="single"/>
        </w:rPr>
      </w:pPr>
      <w:r w:rsidRPr="00356C0A">
        <w:rPr>
          <w:rFonts w:ascii="Bookman Old Style" w:hAnsi="Bookman Old Style" w:cs="Arial"/>
          <w:b/>
          <w:u w:val="single"/>
        </w:rPr>
        <w:t xml:space="preserve">DU </w:t>
      </w:r>
      <w:r>
        <w:rPr>
          <w:rFonts w:ascii="Bookman Old Style" w:hAnsi="Bookman Old Style" w:cs="Arial"/>
          <w:b/>
          <w:u w:val="single"/>
        </w:rPr>
        <w:t>19.10.2024</w:t>
      </w:r>
    </w:p>
    <w:p w:rsidR="00E112B0" w:rsidRDefault="00E112B0" w:rsidP="00E112B0">
      <w:pPr>
        <w:spacing w:line="276" w:lineRule="auto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Partie non jouée</w:t>
      </w:r>
    </w:p>
    <w:p w:rsidR="00E112B0" w:rsidRDefault="00E112B0" w:rsidP="00E112B0">
      <w:p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-Vu les pièces versées au dossier</w:t>
      </w:r>
    </w:p>
    <w:p w:rsidR="00E112B0" w:rsidRDefault="00E112B0" w:rsidP="0096405E">
      <w:p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</w:t>
      </w:r>
      <w:r w:rsidR="0096405E">
        <w:rPr>
          <w:rFonts w:ascii="Arial" w:hAnsi="Arial" w:cs="Arial"/>
          <w:bCs/>
        </w:rPr>
        <w:t>A</w:t>
      </w:r>
      <w:r w:rsidR="0096405E" w:rsidRPr="00D40FB4">
        <w:rPr>
          <w:rFonts w:ascii="Arial" w:hAnsi="Arial" w:cs="Arial"/>
          <w:bCs/>
        </w:rPr>
        <w:t>bsence d</w:t>
      </w:r>
      <w:r w:rsidR="0096405E">
        <w:rPr>
          <w:rFonts w:ascii="Arial" w:hAnsi="Arial" w:cs="Arial"/>
          <w:bCs/>
        </w:rPr>
        <w:t>e l’équipe ES.AIN BEIDA</w:t>
      </w:r>
    </w:p>
    <w:p w:rsidR="00E112B0" w:rsidRPr="00B12B85" w:rsidRDefault="00E112B0" w:rsidP="00E112B0">
      <w:pPr>
        <w:spacing w:line="276" w:lineRule="auto"/>
        <w:jc w:val="both"/>
        <w:rPr>
          <w:rFonts w:ascii="Arial" w:hAnsi="Arial" w:cs="Arial"/>
          <w:b/>
          <w:bCs/>
          <w:u w:val="single"/>
        </w:rPr>
      </w:pPr>
      <w:r w:rsidRPr="00B12B85">
        <w:rPr>
          <w:rFonts w:ascii="Arial" w:hAnsi="Arial" w:cs="Arial"/>
          <w:b/>
          <w:bCs/>
          <w:u w:val="single"/>
        </w:rPr>
        <w:t>Par ces motifs, la CR</w:t>
      </w:r>
      <w:r>
        <w:rPr>
          <w:rFonts w:ascii="Arial" w:hAnsi="Arial" w:cs="Arial"/>
          <w:b/>
          <w:bCs/>
          <w:u w:val="single"/>
        </w:rPr>
        <w:t>D</w:t>
      </w:r>
      <w:r w:rsidRPr="00B12B85">
        <w:rPr>
          <w:rFonts w:ascii="Arial" w:hAnsi="Arial" w:cs="Arial"/>
          <w:b/>
          <w:bCs/>
          <w:u w:val="single"/>
        </w:rPr>
        <w:t xml:space="preserve"> décide : </w:t>
      </w:r>
    </w:p>
    <w:p w:rsidR="00E112B0" w:rsidRPr="0065728F" w:rsidRDefault="00E112B0" w:rsidP="00E112B0">
      <w:pPr>
        <w:spacing w:line="276" w:lineRule="auto"/>
        <w:rPr>
          <w:rFonts w:ascii="Arial" w:hAnsi="Arial" w:cs="Arial"/>
          <w:bCs/>
        </w:rPr>
      </w:pPr>
      <w:r w:rsidRPr="0065728F">
        <w:rPr>
          <w:rFonts w:ascii="Arial" w:hAnsi="Arial" w:cs="Arial"/>
          <w:bCs/>
        </w:rPr>
        <w:t xml:space="preserve">-Matchperdu </w:t>
      </w:r>
      <w:r>
        <w:rPr>
          <w:rFonts w:ascii="Arial" w:hAnsi="Arial" w:cs="Arial"/>
          <w:bCs/>
        </w:rPr>
        <w:t xml:space="preserve">par pénalité à l’équipe locale </w:t>
      </w:r>
      <w:r w:rsidR="00D941D2">
        <w:rPr>
          <w:rFonts w:ascii="Arial" w:hAnsi="Arial" w:cs="Arial"/>
          <w:bCs/>
        </w:rPr>
        <w:t>ES.AIN BEIDA</w:t>
      </w:r>
      <w:r>
        <w:rPr>
          <w:rFonts w:ascii="Arial" w:hAnsi="Arial" w:cs="Arial"/>
          <w:bCs/>
        </w:rPr>
        <w:t>pour attribuer le gain à l’équipe NRBB« U1</w:t>
      </w:r>
      <w:r w:rsidR="002E4BD8">
        <w:rPr>
          <w:rFonts w:ascii="Arial" w:hAnsi="Arial" w:cs="Arial"/>
          <w:bCs/>
        </w:rPr>
        <w:t>7</w:t>
      </w:r>
      <w:r>
        <w:rPr>
          <w:rFonts w:ascii="Arial" w:hAnsi="Arial" w:cs="Arial"/>
          <w:bCs/>
        </w:rPr>
        <w:t>»</w:t>
      </w:r>
    </w:p>
    <w:p w:rsidR="00E112B0" w:rsidRDefault="00E112B0" w:rsidP="00E112B0">
      <w:pPr>
        <w:spacing w:line="276" w:lineRule="auto"/>
        <w:rPr>
          <w:rFonts w:ascii="Arial" w:hAnsi="Arial" w:cs="Arial"/>
          <w:bCs/>
        </w:rPr>
      </w:pPr>
      <w:r w:rsidRPr="0065728F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 xml:space="preserve">Dix mille dinars (10.000 DA) d’amende au club </w:t>
      </w:r>
      <w:r w:rsidR="00D941D2">
        <w:rPr>
          <w:rFonts w:ascii="Arial" w:hAnsi="Arial" w:cs="Arial"/>
          <w:bCs/>
        </w:rPr>
        <w:t>ES.AIN BEIDA</w:t>
      </w:r>
    </w:p>
    <w:p w:rsidR="00E112B0" w:rsidRDefault="00E112B0" w:rsidP="00E112B0">
      <w:pPr>
        <w:rPr>
          <w:rFonts w:asciiTheme="minorBidi" w:hAnsiTheme="minorBidi"/>
        </w:rPr>
      </w:pPr>
      <w:r>
        <w:rPr>
          <w:rFonts w:ascii="Arial" w:hAnsi="Arial" w:cs="Arial"/>
          <w:bCs/>
        </w:rPr>
        <w:t>Transmet le dossier a la COC</w:t>
      </w:r>
    </w:p>
    <w:p w:rsidR="00342358" w:rsidRPr="00623456" w:rsidRDefault="00342358" w:rsidP="00342358">
      <w:pPr>
        <w:rPr>
          <w:rFonts w:ascii="Arial Black" w:hAnsi="Arial Black" w:cs="Arial"/>
          <w:color w:val="000000"/>
          <w:w w:val="95"/>
          <w:u w:val="single"/>
        </w:rPr>
      </w:pPr>
      <w:r w:rsidRPr="00623456">
        <w:rPr>
          <w:rFonts w:ascii="Arial Black" w:hAnsi="Arial Black" w:cs="Arial"/>
          <w:color w:val="000000"/>
          <w:w w:val="95"/>
          <w:u w:val="single"/>
        </w:rPr>
        <w:t>AFFAIRE N°</w:t>
      </w:r>
      <w:r>
        <w:rPr>
          <w:rFonts w:ascii="Arial Black" w:hAnsi="Arial Black" w:cs="Arial"/>
          <w:color w:val="000000"/>
          <w:w w:val="95"/>
          <w:u w:val="single"/>
        </w:rPr>
        <w:t>71</w:t>
      </w:r>
      <w:r w:rsidRPr="00623456">
        <w:rPr>
          <w:rFonts w:ascii="Arial Black" w:hAnsi="Arial Black" w:cs="Arial"/>
          <w:color w:val="000000"/>
          <w:w w:val="95"/>
          <w:u w:val="single"/>
        </w:rPr>
        <w:t xml:space="preserve"> : </w:t>
      </w:r>
    </w:p>
    <w:p w:rsidR="00342358" w:rsidRPr="00623456" w:rsidRDefault="00342358" w:rsidP="00342358">
      <w:pPr>
        <w:rPr>
          <w:rFonts w:ascii="Bookman Old Style" w:hAnsi="Bookman Old Style" w:cs="Arial"/>
          <w:b/>
          <w:u w:val="single"/>
        </w:rPr>
      </w:pPr>
    </w:p>
    <w:p w:rsidR="00342358" w:rsidRPr="00623456" w:rsidRDefault="00342358" w:rsidP="00342358">
      <w:pPr>
        <w:jc w:val="center"/>
        <w:rPr>
          <w:rFonts w:ascii="Bookman Old Style" w:hAnsi="Bookman Old Style" w:cs="Arial"/>
          <w:b/>
          <w:u w:val="single"/>
        </w:rPr>
      </w:pPr>
      <w:r>
        <w:rPr>
          <w:rFonts w:ascii="Bookman Old Style" w:hAnsi="Bookman Old Style" w:cs="Arial"/>
          <w:b/>
          <w:u w:val="single"/>
        </w:rPr>
        <w:t>ESA BEIDA – NRBB</w:t>
      </w:r>
      <w:r w:rsidRPr="00623456">
        <w:rPr>
          <w:rFonts w:ascii="Bookman Old Style" w:hAnsi="Bookman Old Style" w:cs="Arial"/>
          <w:b/>
          <w:u w:val="single"/>
        </w:rPr>
        <w:t xml:space="preserve"> (</w:t>
      </w:r>
      <w:r>
        <w:rPr>
          <w:rFonts w:ascii="Bookman Old Style" w:hAnsi="Bookman Old Style" w:cs="Arial"/>
          <w:b/>
          <w:u w:val="single"/>
        </w:rPr>
        <w:t>U19</w:t>
      </w:r>
      <w:r w:rsidRPr="00623456">
        <w:rPr>
          <w:rFonts w:ascii="Bookman Old Style" w:hAnsi="Bookman Old Style" w:cs="Arial"/>
          <w:b/>
          <w:u w:val="single"/>
        </w:rPr>
        <w:t>)</w:t>
      </w:r>
    </w:p>
    <w:p w:rsidR="00342358" w:rsidRPr="00356C0A" w:rsidRDefault="00342358" w:rsidP="00342358">
      <w:pPr>
        <w:jc w:val="center"/>
        <w:rPr>
          <w:rFonts w:ascii="Bookman Old Style" w:hAnsi="Bookman Old Style" w:cs="Arial"/>
          <w:b/>
          <w:u w:val="single"/>
        </w:rPr>
      </w:pPr>
      <w:r w:rsidRPr="00356C0A">
        <w:rPr>
          <w:rFonts w:ascii="Bookman Old Style" w:hAnsi="Bookman Old Style" w:cs="Arial"/>
          <w:b/>
          <w:u w:val="single"/>
        </w:rPr>
        <w:lastRenderedPageBreak/>
        <w:t xml:space="preserve">DU </w:t>
      </w:r>
      <w:r>
        <w:rPr>
          <w:rFonts w:ascii="Bookman Old Style" w:hAnsi="Bookman Old Style" w:cs="Arial"/>
          <w:b/>
          <w:u w:val="single"/>
        </w:rPr>
        <w:t>19.10.2024</w:t>
      </w:r>
    </w:p>
    <w:p w:rsidR="00342358" w:rsidRDefault="00342358" w:rsidP="00342358">
      <w:pPr>
        <w:spacing w:line="276" w:lineRule="auto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Partie non jouée</w:t>
      </w:r>
    </w:p>
    <w:p w:rsidR="00342358" w:rsidRDefault="00342358" w:rsidP="00342358">
      <w:p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-Vu les pièces versées au dossier</w:t>
      </w:r>
    </w:p>
    <w:p w:rsidR="00342358" w:rsidRDefault="00342358" w:rsidP="004F7B46">
      <w:p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</w:t>
      </w:r>
      <w:r w:rsidR="004F7B46">
        <w:rPr>
          <w:rFonts w:ascii="Arial" w:hAnsi="Arial" w:cs="Arial"/>
          <w:bCs/>
        </w:rPr>
        <w:t>A</w:t>
      </w:r>
      <w:r w:rsidR="004F7B46" w:rsidRPr="00D40FB4">
        <w:rPr>
          <w:rFonts w:ascii="Arial" w:hAnsi="Arial" w:cs="Arial"/>
          <w:bCs/>
        </w:rPr>
        <w:t>bsence d</w:t>
      </w:r>
      <w:r w:rsidR="004F7B46">
        <w:rPr>
          <w:rFonts w:ascii="Arial" w:hAnsi="Arial" w:cs="Arial"/>
          <w:bCs/>
        </w:rPr>
        <w:t>e l’équipe ES.AIN BEIDA</w:t>
      </w:r>
    </w:p>
    <w:p w:rsidR="00342358" w:rsidRPr="00B12B85" w:rsidRDefault="00342358" w:rsidP="00342358">
      <w:pPr>
        <w:spacing w:line="276" w:lineRule="auto"/>
        <w:jc w:val="both"/>
        <w:rPr>
          <w:rFonts w:ascii="Arial" w:hAnsi="Arial" w:cs="Arial"/>
          <w:b/>
          <w:bCs/>
          <w:u w:val="single"/>
        </w:rPr>
      </w:pPr>
      <w:r w:rsidRPr="00B12B85">
        <w:rPr>
          <w:rFonts w:ascii="Arial" w:hAnsi="Arial" w:cs="Arial"/>
          <w:b/>
          <w:bCs/>
          <w:u w:val="single"/>
        </w:rPr>
        <w:t>Par ces motifs, la CR</w:t>
      </w:r>
      <w:r>
        <w:rPr>
          <w:rFonts w:ascii="Arial" w:hAnsi="Arial" w:cs="Arial"/>
          <w:b/>
          <w:bCs/>
          <w:u w:val="single"/>
        </w:rPr>
        <w:t>D</w:t>
      </w:r>
      <w:r w:rsidRPr="00B12B85">
        <w:rPr>
          <w:rFonts w:ascii="Arial" w:hAnsi="Arial" w:cs="Arial"/>
          <w:b/>
          <w:bCs/>
          <w:u w:val="single"/>
        </w:rPr>
        <w:t xml:space="preserve"> décide : </w:t>
      </w:r>
    </w:p>
    <w:p w:rsidR="00342358" w:rsidRPr="0065728F" w:rsidRDefault="00342358" w:rsidP="00342358">
      <w:pPr>
        <w:spacing w:line="276" w:lineRule="auto"/>
        <w:rPr>
          <w:rFonts w:ascii="Arial" w:hAnsi="Arial" w:cs="Arial"/>
          <w:bCs/>
        </w:rPr>
      </w:pPr>
      <w:r w:rsidRPr="0065728F">
        <w:rPr>
          <w:rFonts w:ascii="Arial" w:hAnsi="Arial" w:cs="Arial"/>
          <w:bCs/>
        </w:rPr>
        <w:t xml:space="preserve">-Matchperdu </w:t>
      </w:r>
      <w:r>
        <w:rPr>
          <w:rFonts w:ascii="Arial" w:hAnsi="Arial" w:cs="Arial"/>
          <w:bCs/>
        </w:rPr>
        <w:t>par pénalité à l’équipe locale ES</w:t>
      </w:r>
      <w:r w:rsidR="004F7B46">
        <w:rPr>
          <w:rFonts w:ascii="Arial" w:hAnsi="Arial" w:cs="Arial"/>
          <w:bCs/>
        </w:rPr>
        <w:t>.</w:t>
      </w:r>
      <w:r>
        <w:rPr>
          <w:rFonts w:ascii="Arial" w:hAnsi="Arial" w:cs="Arial"/>
          <w:bCs/>
        </w:rPr>
        <w:t>A</w:t>
      </w:r>
      <w:r w:rsidR="004F7B46">
        <w:rPr>
          <w:rFonts w:ascii="Arial" w:hAnsi="Arial" w:cs="Arial"/>
          <w:bCs/>
        </w:rPr>
        <w:t>IN</w:t>
      </w:r>
      <w:r>
        <w:rPr>
          <w:rFonts w:ascii="Arial" w:hAnsi="Arial" w:cs="Arial"/>
          <w:bCs/>
        </w:rPr>
        <w:t xml:space="preserve"> BEIDA pour attribuer le gain à l’équipe NRBB« U19»</w:t>
      </w:r>
    </w:p>
    <w:p w:rsidR="00342358" w:rsidRDefault="00342358" w:rsidP="00342358">
      <w:pPr>
        <w:spacing w:line="276" w:lineRule="auto"/>
        <w:rPr>
          <w:rFonts w:ascii="Arial" w:hAnsi="Arial" w:cs="Arial"/>
          <w:bCs/>
        </w:rPr>
      </w:pPr>
      <w:r w:rsidRPr="0065728F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>Dix mille dinars (10.000 DA) d’amende au club ES</w:t>
      </w:r>
      <w:r w:rsidR="004F7B46">
        <w:rPr>
          <w:rFonts w:ascii="Arial" w:hAnsi="Arial" w:cs="Arial"/>
          <w:bCs/>
        </w:rPr>
        <w:t>.</w:t>
      </w:r>
      <w:r>
        <w:rPr>
          <w:rFonts w:ascii="Arial" w:hAnsi="Arial" w:cs="Arial"/>
          <w:bCs/>
        </w:rPr>
        <w:t>A</w:t>
      </w:r>
      <w:r w:rsidR="004F7B46">
        <w:rPr>
          <w:rFonts w:ascii="Arial" w:hAnsi="Arial" w:cs="Arial"/>
          <w:bCs/>
        </w:rPr>
        <w:t>IN</w:t>
      </w:r>
      <w:r>
        <w:rPr>
          <w:rFonts w:ascii="Arial" w:hAnsi="Arial" w:cs="Arial"/>
          <w:bCs/>
        </w:rPr>
        <w:t xml:space="preserve"> BEIDA</w:t>
      </w:r>
    </w:p>
    <w:p w:rsidR="00342358" w:rsidRDefault="00342358" w:rsidP="00342358">
      <w:pPr>
        <w:rPr>
          <w:rFonts w:asciiTheme="minorBidi" w:hAnsiTheme="minorBidi"/>
        </w:rPr>
      </w:pPr>
      <w:r>
        <w:rPr>
          <w:rFonts w:ascii="Arial" w:hAnsi="Arial" w:cs="Arial"/>
          <w:bCs/>
        </w:rPr>
        <w:t>Transmet le dossier a la COC</w:t>
      </w:r>
    </w:p>
    <w:p w:rsidR="00706ED8" w:rsidRPr="00623456" w:rsidRDefault="00706ED8" w:rsidP="00706ED8">
      <w:pPr>
        <w:rPr>
          <w:rFonts w:ascii="Arial Black" w:hAnsi="Arial Black" w:cs="Arial"/>
          <w:color w:val="000000"/>
          <w:w w:val="95"/>
          <w:u w:val="single"/>
        </w:rPr>
      </w:pPr>
      <w:r w:rsidRPr="00623456">
        <w:rPr>
          <w:rFonts w:ascii="Arial Black" w:hAnsi="Arial Black" w:cs="Arial"/>
          <w:color w:val="000000"/>
          <w:w w:val="95"/>
          <w:u w:val="single"/>
        </w:rPr>
        <w:t>AFFAIRE N°</w:t>
      </w:r>
      <w:r>
        <w:rPr>
          <w:rFonts w:ascii="Arial Black" w:hAnsi="Arial Black" w:cs="Arial"/>
          <w:color w:val="000000"/>
          <w:w w:val="95"/>
          <w:u w:val="single"/>
        </w:rPr>
        <w:t>72</w:t>
      </w:r>
      <w:r w:rsidRPr="00623456">
        <w:rPr>
          <w:rFonts w:ascii="Arial Black" w:hAnsi="Arial Black" w:cs="Arial"/>
          <w:color w:val="000000"/>
          <w:w w:val="95"/>
          <w:u w:val="single"/>
        </w:rPr>
        <w:t xml:space="preserve"> : </w:t>
      </w:r>
    </w:p>
    <w:p w:rsidR="00706ED8" w:rsidRPr="00623456" w:rsidRDefault="00706ED8" w:rsidP="00706ED8">
      <w:pPr>
        <w:rPr>
          <w:rFonts w:ascii="Bookman Old Style" w:hAnsi="Bookman Old Style" w:cs="Arial"/>
          <w:b/>
          <w:u w:val="single"/>
        </w:rPr>
      </w:pPr>
    </w:p>
    <w:p w:rsidR="00706ED8" w:rsidRPr="00623456" w:rsidRDefault="00706ED8" w:rsidP="00706ED8">
      <w:pPr>
        <w:jc w:val="center"/>
        <w:rPr>
          <w:rFonts w:ascii="Bookman Old Style" w:hAnsi="Bookman Old Style" w:cs="Arial"/>
          <w:b/>
          <w:u w:val="single"/>
        </w:rPr>
      </w:pPr>
      <w:r>
        <w:rPr>
          <w:rFonts w:ascii="Bookman Old Style" w:hAnsi="Bookman Old Style" w:cs="Arial"/>
          <w:b/>
          <w:u w:val="single"/>
        </w:rPr>
        <w:t>ASBOB – NCR.DERMAM</w:t>
      </w:r>
      <w:r w:rsidRPr="00623456">
        <w:rPr>
          <w:rFonts w:ascii="Bookman Old Style" w:hAnsi="Bookman Old Style" w:cs="Arial"/>
          <w:b/>
          <w:u w:val="single"/>
        </w:rPr>
        <w:t xml:space="preserve"> (</w:t>
      </w:r>
      <w:r>
        <w:rPr>
          <w:rFonts w:ascii="Bookman Old Style" w:hAnsi="Bookman Old Style" w:cs="Arial"/>
          <w:b/>
          <w:u w:val="single"/>
        </w:rPr>
        <w:t>SENIORS</w:t>
      </w:r>
      <w:r w:rsidRPr="00623456">
        <w:rPr>
          <w:rFonts w:ascii="Bookman Old Style" w:hAnsi="Bookman Old Style" w:cs="Arial"/>
          <w:b/>
          <w:u w:val="single"/>
        </w:rPr>
        <w:t>)</w:t>
      </w:r>
    </w:p>
    <w:p w:rsidR="00706ED8" w:rsidRPr="00356C0A" w:rsidRDefault="00706ED8" w:rsidP="00706ED8">
      <w:pPr>
        <w:jc w:val="center"/>
        <w:rPr>
          <w:rFonts w:ascii="Bookman Old Style" w:hAnsi="Bookman Old Style" w:cs="Arial"/>
          <w:b/>
          <w:u w:val="single"/>
        </w:rPr>
      </w:pPr>
      <w:r w:rsidRPr="00356C0A">
        <w:rPr>
          <w:rFonts w:ascii="Bookman Old Style" w:hAnsi="Bookman Old Style" w:cs="Arial"/>
          <w:b/>
          <w:u w:val="single"/>
        </w:rPr>
        <w:t xml:space="preserve">DU </w:t>
      </w:r>
      <w:r w:rsidR="004554E4">
        <w:rPr>
          <w:rFonts w:ascii="Bookman Old Style" w:hAnsi="Bookman Old Style" w:cs="Arial"/>
          <w:b/>
          <w:u w:val="single"/>
        </w:rPr>
        <w:t>19</w:t>
      </w:r>
      <w:r>
        <w:rPr>
          <w:rFonts w:ascii="Bookman Old Style" w:hAnsi="Bookman Old Style" w:cs="Arial"/>
          <w:b/>
          <w:u w:val="single"/>
        </w:rPr>
        <w:t>.1</w:t>
      </w:r>
      <w:r w:rsidR="004554E4">
        <w:rPr>
          <w:rFonts w:ascii="Bookman Old Style" w:hAnsi="Bookman Old Style" w:cs="Arial"/>
          <w:b/>
          <w:u w:val="single"/>
        </w:rPr>
        <w:t>0</w:t>
      </w:r>
      <w:r>
        <w:rPr>
          <w:rFonts w:ascii="Bookman Old Style" w:hAnsi="Bookman Old Style" w:cs="Arial"/>
          <w:b/>
          <w:u w:val="single"/>
        </w:rPr>
        <w:t>.2024</w:t>
      </w:r>
    </w:p>
    <w:p w:rsidR="00706ED8" w:rsidRDefault="00706ED8" w:rsidP="00706ED8">
      <w:pPr>
        <w:spacing w:line="276" w:lineRule="auto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Partie non jouée</w:t>
      </w:r>
    </w:p>
    <w:p w:rsidR="00706ED8" w:rsidRDefault="00706ED8" w:rsidP="00706ED8">
      <w:p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-Vu les pièces versées au dossier</w:t>
      </w:r>
    </w:p>
    <w:p w:rsidR="00706ED8" w:rsidRDefault="00706ED8" w:rsidP="00706ED8">
      <w:p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</w:t>
      </w:r>
      <w:r w:rsidR="00D927D5">
        <w:rPr>
          <w:rFonts w:ascii="Arial" w:hAnsi="Arial" w:cs="Arial"/>
          <w:bCs/>
        </w:rPr>
        <w:t xml:space="preserve">Non retrait des licences de </w:t>
      </w:r>
      <w:r w:rsidR="00984D09">
        <w:rPr>
          <w:rFonts w:ascii="Arial" w:hAnsi="Arial" w:cs="Arial"/>
          <w:bCs/>
        </w:rPr>
        <w:t>l’équipe ASBOB</w:t>
      </w:r>
    </w:p>
    <w:p w:rsidR="00706ED8" w:rsidRPr="00B12B85" w:rsidRDefault="00706ED8" w:rsidP="00706ED8">
      <w:pPr>
        <w:spacing w:line="276" w:lineRule="auto"/>
        <w:jc w:val="both"/>
        <w:rPr>
          <w:rFonts w:ascii="Arial" w:hAnsi="Arial" w:cs="Arial"/>
          <w:b/>
          <w:bCs/>
          <w:u w:val="single"/>
        </w:rPr>
      </w:pPr>
      <w:r w:rsidRPr="00B12B85">
        <w:rPr>
          <w:rFonts w:ascii="Arial" w:hAnsi="Arial" w:cs="Arial"/>
          <w:b/>
          <w:bCs/>
          <w:u w:val="single"/>
        </w:rPr>
        <w:t>Par ces motifs, la CR</w:t>
      </w:r>
      <w:r>
        <w:rPr>
          <w:rFonts w:ascii="Arial" w:hAnsi="Arial" w:cs="Arial"/>
          <w:b/>
          <w:bCs/>
          <w:u w:val="single"/>
        </w:rPr>
        <w:t>D</w:t>
      </w:r>
      <w:r w:rsidRPr="00B12B85">
        <w:rPr>
          <w:rFonts w:ascii="Arial" w:hAnsi="Arial" w:cs="Arial"/>
          <w:b/>
          <w:bCs/>
          <w:u w:val="single"/>
        </w:rPr>
        <w:t xml:space="preserve"> décide : </w:t>
      </w:r>
    </w:p>
    <w:p w:rsidR="00706ED8" w:rsidRDefault="00706ED8" w:rsidP="00706ED8">
      <w:pPr>
        <w:spacing w:line="276" w:lineRule="auto"/>
        <w:rPr>
          <w:rFonts w:ascii="Arial" w:hAnsi="Arial" w:cs="Arial"/>
          <w:bCs/>
        </w:rPr>
      </w:pPr>
      <w:r w:rsidRPr="0065728F">
        <w:rPr>
          <w:rFonts w:ascii="Arial" w:hAnsi="Arial" w:cs="Arial"/>
          <w:bCs/>
        </w:rPr>
        <w:t xml:space="preserve">-Matchperdu </w:t>
      </w:r>
      <w:r>
        <w:rPr>
          <w:rFonts w:ascii="Arial" w:hAnsi="Arial" w:cs="Arial"/>
          <w:bCs/>
        </w:rPr>
        <w:t xml:space="preserve">par pénalité à l’équipe </w:t>
      </w:r>
      <w:r w:rsidR="005A4CC0">
        <w:rPr>
          <w:rFonts w:ascii="Arial" w:hAnsi="Arial" w:cs="Arial"/>
          <w:bCs/>
        </w:rPr>
        <w:t xml:space="preserve">ASBOB </w:t>
      </w:r>
      <w:r>
        <w:rPr>
          <w:rFonts w:ascii="Arial" w:hAnsi="Arial" w:cs="Arial"/>
          <w:bCs/>
        </w:rPr>
        <w:t xml:space="preserve">pour attribuer le gain à l’équipe </w:t>
      </w:r>
      <w:r w:rsidR="005A4CC0">
        <w:rPr>
          <w:rFonts w:ascii="Arial" w:hAnsi="Arial" w:cs="Arial"/>
          <w:bCs/>
        </w:rPr>
        <w:t>NCRD</w:t>
      </w:r>
      <w:r>
        <w:rPr>
          <w:rFonts w:ascii="Arial" w:hAnsi="Arial" w:cs="Arial"/>
          <w:bCs/>
        </w:rPr>
        <w:t xml:space="preserve"> « S»</w:t>
      </w:r>
    </w:p>
    <w:p w:rsidR="00706ED8" w:rsidRPr="0065728F" w:rsidRDefault="00706ED8" w:rsidP="00706ED8">
      <w:pPr>
        <w:spacing w:line="276" w:lineRule="auto"/>
        <w:rPr>
          <w:rFonts w:ascii="Arial" w:hAnsi="Arial" w:cs="Arial"/>
          <w:bCs/>
        </w:rPr>
      </w:pPr>
      <w:r>
        <w:rPr>
          <w:rFonts w:asciiTheme="minorBidi" w:hAnsiTheme="minorBidi"/>
        </w:rPr>
        <w:t>-</w:t>
      </w:r>
      <w:r w:rsidRPr="00036311">
        <w:rPr>
          <w:rFonts w:asciiTheme="minorBidi" w:hAnsiTheme="minorBidi"/>
        </w:rPr>
        <w:t>défalcation (0</w:t>
      </w:r>
      <w:r w:rsidR="005A4CC0">
        <w:rPr>
          <w:rFonts w:asciiTheme="minorBidi" w:hAnsiTheme="minorBidi"/>
        </w:rPr>
        <w:t>3</w:t>
      </w:r>
      <w:r w:rsidRPr="00036311">
        <w:rPr>
          <w:rFonts w:asciiTheme="minorBidi" w:hAnsiTheme="minorBidi"/>
        </w:rPr>
        <w:t xml:space="preserve">) point a l’équipe </w:t>
      </w:r>
      <w:r w:rsidR="005A4CC0">
        <w:rPr>
          <w:rFonts w:asciiTheme="minorBidi" w:hAnsiTheme="minorBidi"/>
        </w:rPr>
        <w:t>ASBOB</w:t>
      </w:r>
    </w:p>
    <w:p w:rsidR="00706ED8" w:rsidRDefault="00706ED8" w:rsidP="00706ED8">
      <w:pPr>
        <w:spacing w:line="276" w:lineRule="auto"/>
        <w:rPr>
          <w:rFonts w:ascii="Arial" w:hAnsi="Arial" w:cs="Arial"/>
          <w:bCs/>
        </w:rPr>
      </w:pPr>
      <w:r w:rsidRPr="0065728F">
        <w:rPr>
          <w:rFonts w:ascii="Arial" w:hAnsi="Arial" w:cs="Arial"/>
          <w:bCs/>
        </w:rPr>
        <w:t>-</w:t>
      </w:r>
      <w:r w:rsidR="005A4CC0">
        <w:rPr>
          <w:rFonts w:ascii="Arial" w:hAnsi="Arial" w:cs="Arial"/>
          <w:bCs/>
        </w:rPr>
        <w:t>Vingt</w:t>
      </w:r>
      <w:r>
        <w:rPr>
          <w:rFonts w:ascii="Arial" w:hAnsi="Arial" w:cs="Arial"/>
          <w:bCs/>
        </w:rPr>
        <w:t xml:space="preserve"> mille dinars (</w:t>
      </w:r>
      <w:r w:rsidR="005A4CC0">
        <w:rPr>
          <w:rFonts w:ascii="Arial" w:hAnsi="Arial" w:cs="Arial"/>
          <w:bCs/>
        </w:rPr>
        <w:t>2</w:t>
      </w:r>
      <w:r>
        <w:rPr>
          <w:rFonts w:ascii="Arial" w:hAnsi="Arial" w:cs="Arial"/>
          <w:bCs/>
        </w:rPr>
        <w:t xml:space="preserve">0.000 DA) d’amende au club </w:t>
      </w:r>
      <w:r w:rsidR="005A4CC0">
        <w:rPr>
          <w:rFonts w:ascii="Arial" w:hAnsi="Arial" w:cs="Arial"/>
          <w:bCs/>
        </w:rPr>
        <w:t>ASBOB</w:t>
      </w:r>
      <w:r w:rsidRPr="001F2394">
        <w:rPr>
          <w:rFonts w:ascii="Arial" w:hAnsi="Arial" w:cs="Arial"/>
          <w:bCs/>
          <w:u w:val="single"/>
        </w:rPr>
        <w:t>(ART :</w:t>
      </w:r>
      <w:r w:rsidR="005A4CC0">
        <w:rPr>
          <w:rFonts w:ascii="Arial" w:hAnsi="Arial" w:cs="Arial"/>
          <w:bCs/>
          <w:u w:val="single"/>
        </w:rPr>
        <w:t>61</w:t>
      </w:r>
      <w:r w:rsidRPr="001F2394">
        <w:rPr>
          <w:rFonts w:ascii="Arial" w:hAnsi="Arial" w:cs="Arial"/>
          <w:bCs/>
          <w:u w:val="single"/>
        </w:rPr>
        <w:t>)</w:t>
      </w:r>
    </w:p>
    <w:p w:rsidR="00706ED8" w:rsidRDefault="00706ED8" w:rsidP="00706ED8">
      <w:pPr>
        <w:tabs>
          <w:tab w:val="left" w:pos="2200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Transmet le dossier a la COC</w:t>
      </w:r>
    </w:p>
    <w:p w:rsidR="0085528C" w:rsidRDefault="0085528C" w:rsidP="004019B6">
      <w:pPr>
        <w:spacing w:line="480" w:lineRule="auto"/>
        <w:ind w:firstLine="708"/>
        <w:rPr>
          <w:rFonts w:asciiTheme="minorBidi" w:hAnsiTheme="minorBidi"/>
        </w:rPr>
      </w:pPr>
    </w:p>
    <w:p w:rsidR="005D595A" w:rsidRDefault="005D595A" w:rsidP="005D595A">
      <w:pPr>
        <w:ind w:left="2832" w:firstLine="708"/>
      </w:pPr>
      <w:r w:rsidRPr="001303C0">
        <w:rPr>
          <w:rFonts w:ascii="Cooper Black" w:hAnsi="Cooper Black" w:cs="Arial"/>
          <w:b/>
          <w:color w:val="FF0000"/>
          <w:sz w:val="32"/>
          <w:szCs w:val="32"/>
          <w:u w:val="single"/>
        </w:rPr>
        <w:t>«SENIORS »</w:t>
      </w:r>
    </w:p>
    <w:p w:rsidR="005D595A" w:rsidRDefault="005D595A" w:rsidP="005D595A">
      <w:pPr>
        <w:jc w:val="both"/>
        <w:rPr>
          <w:rFonts w:ascii="Arial" w:hAnsi="Arial" w:cs="Arial"/>
          <w:b/>
          <w:color w:val="4472C4" w:themeColor="accent1"/>
          <w:sz w:val="28"/>
          <w:szCs w:val="28"/>
          <w:u w:val="single"/>
        </w:rPr>
      </w:pPr>
    </w:p>
    <w:p w:rsidR="005D595A" w:rsidRPr="00A059FF" w:rsidRDefault="005D595A" w:rsidP="005D595A">
      <w:pPr>
        <w:jc w:val="both"/>
        <w:rPr>
          <w:rFonts w:ascii="Copperplate Gothic Bold" w:hAnsi="Copperplate Gothic Bold" w:cs="Arial"/>
          <w:b/>
          <w:color w:val="4472C4" w:themeColor="accent1"/>
          <w:sz w:val="28"/>
          <w:szCs w:val="28"/>
          <w:u w:val="single"/>
        </w:rPr>
      </w:pPr>
      <w:r w:rsidRPr="00A059FF">
        <w:rPr>
          <w:rFonts w:ascii="Copperplate Gothic Bold" w:hAnsi="Copperplate Gothic Bold" w:cs="Arial"/>
          <w:b/>
          <w:color w:val="4472C4" w:themeColor="accent1"/>
          <w:sz w:val="28"/>
          <w:szCs w:val="28"/>
          <w:u w:val="single"/>
        </w:rPr>
        <w:t>DIVISION REGIONALE 1 :</w:t>
      </w:r>
    </w:p>
    <w:p w:rsidR="005D595A" w:rsidRDefault="005D595A" w:rsidP="005D595A"/>
    <w:p w:rsidR="002D5CFA" w:rsidRDefault="002D5CFA" w:rsidP="005D595A"/>
    <w:p w:rsidR="005D595A" w:rsidRPr="002E2AF9" w:rsidRDefault="005D595A" w:rsidP="005D595A">
      <w:pPr>
        <w:jc w:val="center"/>
        <w:rPr>
          <w:rFonts w:asciiTheme="minorBidi" w:hAnsiTheme="minorBidi"/>
          <w:b/>
          <w:bCs/>
          <w:color w:val="8496B0" w:themeColor="text2" w:themeTint="99"/>
          <w:sz w:val="28"/>
          <w:szCs w:val="28"/>
          <w:u w:val="single"/>
          <w:lang w:val="en-US"/>
        </w:rPr>
      </w:pPr>
      <w:r w:rsidRPr="008A1E49">
        <w:rPr>
          <w:rFonts w:asciiTheme="minorBidi" w:hAnsiTheme="minorBidi"/>
          <w:b/>
          <w:bCs/>
          <w:color w:val="8496B0" w:themeColor="text2" w:themeTint="99"/>
          <w:sz w:val="28"/>
          <w:szCs w:val="28"/>
          <w:u w:val="single"/>
          <w:lang w:val="en-US"/>
        </w:rPr>
        <w:t>AFFAIRE N°</w:t>
      </w:r>
      <w:r w:rsidR="008C3887">
        <w:rPr>
          <w:rFonts w:asciiTheme="minorBidi" w:hAnsiTheme="minorBidi"/>
          <w:b/>
          <w:bCs/>
          <w:color w:val="8496B0" w:themeColor="text2" w:themeTint="99"/>
          <w:sz w:val="28"/>
          <w:szCs w:val="28"/>
          <w:u w:val="single"/>
          <w:lang w:val="en-US"/>
        </w:rPr>
        <w:t>185</w:t>
      </w:r>
    </w:p>
    <w:p w:rsidR="005D595A" w:rsidRDefault="005D595A" w:rsidP="005D595A">
      <w:pPr>
        <w:jc w:val="center"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/>
          <w:b/>
          <w:bCs/>
          <w:sz w:val="28"/>
          <w:szCs w:val="28"/>
        </w:rPr>
        <w:t>MBSC</w:t>
      </w:r>
      <w:r w:rsidRPr="003B35F5">
        <w:rPr>
          <w:rFonts w:asciiTheme="minorBidi" w:hAnsiTheme="minorBidi"/>
          <w:b/>
          <w:bCs/>
          <w:sz w:val="28"/>
          <w:szCs w:val="28"/>
        </w:rPr>
        <w:t xml:space="preserve"> – </w:t>
      </w:r>
      <w:r>
        <w:rPr>
          <w:rFonts w:asciiTheme="minorBidi" w:hAnsiTheme="minorBidi"/>
          <w:b/>
          <w:bCs/>
          <w:sz w:val="28"/>
          <w:szCs w:val="28"/>
        </w:rPr>
        <w:t>RCBOR (S)</w:t>
      </w:r>
      <w:r w:rsidRPr="003B35F5">
        <w:rPr>
          <w:rFonts w:asciiTheme="minorBidi" w:hAnsiTheme="minorBidi"/>
          <w:b/>
          <w:bCs/>
          <w:sz w:val="28"/>
          <w:szCs w:val="28"/>
        </w:rPr>
        <w:t>DU</w:t>
      </w:r>
      <w:r>
        <w:rPr>
          <w:rFonts w:asciiTheme="minorBidi" w:hAnsiTheme="minorBidi"/>
          <w:b/>
          <w:bCs/>
          <w:sz w:val="28"/>
          <w:szCs w:val="28"/>
        </w:rPr>
        <w:t>12</w:t>
      </w:r>
      <w:r w:rsidRPr="003B35F5">
        <w:rPr>
          <w:rFonts w:asciiTheme="minorBidi" w:hAnsiTheme="minorBidi"/>
          <w:b/>
          <w:bCs/>
          <w:sz w:val="28"/>
          <w:szCs w:val="28"/>
        </w:rPr>
        <w:t>.1</w:t>
      </w:r>
      <w:r>
        <w:rPr>
          <w:rFonts w:asciiTheme="minorBidi" w:hAnsiTheme="minorBidi"/>
          <w:b/>
          <w:bCs/>
          <w:sz w:val="28"/>
          <w:szCs w:val="28"/>
        </w:rPr>
        <w:t>1</w:t>
      </w:r>
      <w:r w:rsidRPr="003B35F5">
        <w:rPr>
          <w:rFonts w:asciiTheme="minorBidi" w:hAnsiTheme="minorBidi"/>
          <w:b/>
          <w:bCs/>
          <w:sz w:val="28"/>
          <w:szCs w:val="28"/>
        </w:rPr>
        <w:t>.202</w:t>
      </w:r>
      <w:r>
        <w:rPr>
          <w:rFonts w:asciiTheme="minorBidi" w:hAnsiTheme="minorBidi"/>
          <w:b/>
          <w:bCs/>
          <w:sz w:val="28"/>
          <w:szCs w:val="28"/>
        </w:rPr>
        <w:t xml:space="preserve">4 </w:t>
      </w:r>
    </w:p>
    <w:p w:rsidR="005D595A" w:rsidRPr="003530B5" w:rsidRDefault="005D595A" w:rsidP="005D595A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5D595A" w:rsidRDefault="005D595A" w:rsidP="005D595A">
      <w:pPr>
        <w:jc w:val="both"/>
        <w:rPr>
          <w:rFonts w:ascii="Arial" w:hAnsi="Arial" w:cs="Arial"/>
          <w:bCs/>
        </w:rPr>
      </w:pPr>
      <w:r w:rsidRPr="005500DF">
        <w:rPr>
          <w:rFonts w:ascii="Arial" w:hAnsi="Arial" w:cs="Arial"/>
          <w:bCs/>
        </w:rPr>
        <w:lastRenderedPageBreak/>
        <w:t>-</w:t>
      </w:r>
      <w:r>
        <w:rPr>
          <w:rFonts w:ascii="Arial" w:hAnsi="Arial" w:cs="Arial"/>
          <w:bCs/>
        </w:rPr>
        <w:t>MEKRANTER MED BAGHDAD    MBSC : 3308  :  CAS</w:t>
      </w:r>
    </w:p>
    <w:p w:rsidR="005D595A" w:rsidRDefault="005D595A" w:rsidP="005D595A">
      <w:pPr>
        <w:jc w:val="both"/>
        <w:rPr>
          <w:rFonts w:ascii="Arial" w:hAnsi="Arial" w:cs="Arial"/>
          <w:bCs/>
        </w:rPr>
      </w:pPr>
      <w:r w:rsidRPr="00522F62">
        <w:rPr>
          <w:rFonts w:ascii="Arial" w:hAnsi="Arial" w:cs="Arial"/>
        </w:rPr>
        <w:t xml:space="preserve">Comportement </w:t>
      </w:r>
      <w:r>
        <w:rPr>
          <w:rFonts w:ascii="Arial" w:hAnsi="Arial" w:cs="Arial"/>
        </w:rPr>
        <w:t>antisportif</w:t>
      </w:r>
      <w:r w:rsidRPr="00522F62">
        <w:rPr>
          <w:rFonts w:ascii="Arial" w:hAnsi="Arial" w:cs="Arial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5D595A" w:rsidRDefault="005D595A" w:rsidP="005D595A">
      <w:pPr>
        <w:jc w:val="both"/>
        <w:rPr>
          <w:rFonts w:ascii="Arial" w:hAnsi="Arial" w:cs="Arial"/>
          <w:bCs/>
        </w:rPr>
      </w:pPr>
      <w:r w:rsidRPr="005500DF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>DERAMCHI MAAMARMBSC  :3298 : CAS</w:t>
      </w:r>
    </w:p>
    <w:p w:rsidR="005D595A" w:rsidRDefault="005D595A" w:rsidP="005D595A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</w:rPr>
        <w:t xml:space="preserve">Comportement </w:t>
      </w:r>
      <w:r>
        <w:rPr>
          <w:rFonts w:ascii="Arial" w:hAnsi="Arial" w:cs="Arial"/>
        </w:rPr>
        <w:t>antisportif</w:t>
      </w:r>
      <w:r w:rsidRPr="00522F62">
        <w:rPr>
          <w:rFonts w:ascii="Arial" w:hAnsi="Arial" w:cs="Arial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5D595A" w:rsidRDefault="005D595A" w:rsidP="005D595A">
      <w:pPr>
        <w:jc w:val="both"/>
        <w:rPr>
          <w:rFonts w:ascii="Arial" w:hAnsi="Arial" w:cs="Arial"/>
          <w:bCs/>
        </w:rPr>
      </w:pPr>
      <w:r w:rsidRPr="005500DF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>MORAKCHI MOHCINE      MBSC   :3296 : CAS</w:t>
      </w:r>
    </w:p>
    <w:p w:rsidR="005D595A" w:rsidRDefault="005D595A" w:rsidP="005D595A">
      <w:pPr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</w:rPr>
        <w:t xml:space="preserve">Comportement </w:t>
      </w:r>
      <w:r>
        <w:rPr>
          <w:rFonts w:ascii="Arial" w:hAnsi="Arial" w:cs="Arial"/>
        </w:rPr>
        <w:t>antisportif</w:t>
      </w:r>
      <w:r w:rsidRPr="00522F62">
        <w:rPr>
          <w:rFonts w:ascii="Arial" w:hAnsi="Arial" w:cs="Arial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5D595A" w:rsidRDefault="005D595A" w:rsidP="005D595A">
      <w:pPr>
        <w:jc w:val="both"/>
        <w:rPr>
          <w:rFonts w:ascii="Arial" w:hAnsi="Arial" w:cs="Arial"/>
          <w:bCs/>
        </w:rPr>
      </w:pPr>
      <w:r w:rsidRPr="005500DF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>BELMOKADEM    FAROUK       RCBOR:3397 : CAS</w:t>
      </w:r>
    </w:p>
    <w:p w:rsidR="005D595A" w:rsidRDefault="005D595A" w:rsidP="005D595A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</w:rPr>
        <w:t xml:space="preserve">Comportement </w:t>
      </w:r>
      <w:r>
        <w:rPr>
          <w:rFonts w:ascii="Arial" w:hAnsi="Arial" w:cs="Arial"/>
        </w:rPr>
        <w:t>antisportif</w:t>
      </w:r>
      <w:r w:rsidRPr="00522F62">
        <w:rPr>
          <w:rFonts w:ascii="Arial" w:hAnsi="Arial" w:cs="Arial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5D595A" w:rsidRDefault="005D595A" w:rsidP="005D595A">
      <w:pPr>
        <w:jc w:val="both"/>
        <w:rPr>
          <w:rFonts w:ascii="Arial" w:hAnsi="Arial" w:cs="Arial"/>
          <w:bCs/>
        </w:rPr>
      </w:pPr>
      <w:r w:rsidRPr="005500DF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>BENGHOULI YASSINE    RCBOR   :5636 : CAS</w:t>
      </w:r>
    </w:p>
    <w:p w:rsidR="005D595A" w:rsidRDefault="005D595A" w:rsidP="005D595A">
      <w:pPr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</w:rPr>
        <w:t xml:space="preserve">Comportement </w:t>
      </w:r>
      <w:r>
        <w:rPr>
          <w:rFonts w:ascii="Arial" w:hAnsi="Arial" w:cs="Arial"/>
        </w:rPr>
        <w:t>antisportif</w:t>
      </w:r>
      <w:r w:rsidRPr="00522F62">
        <w:rPr>
          <w:rFonts w:ascii="Arial" w:hAnsi="Arial" w:cs="Arial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5D595A" w:rsidRDefault="005D595A" w:rsidP="005D595A">
      <w:pPr>
        <w:jc w:val="both"/>
        <w:rPr>
          <w:rFonts w:ascii="Arial" w:hAnsi="Arial" w:cs="Arial"/>
          <w:bCs/>
        </w:rPr>
      </w:pPr>
      <w:r w:rsidRPr="005500DF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>BELESGA FAYSAL    RCBOR   :3414 : CAS</w:t>
      </w:r>
    </w:p>
    <w:p w:rsidR="005D595A" w:rsidRDefault="005D595A" w:rsidP="005D595A">
      <w:pPr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</w:rPr>
        <w:t xml:space="preserve">Comportement </w:t>
      </w:r>
      <w:r>
        <w:rPr>
          <w:rFonts w:ascii="Arial" w:hAnsi="Arial" w:cs="Arial"/>
        </w:rPr>
        <w:t>antisportif</w:t>
      </w:r>
      <w:r w:rsidRPr="00522F62">
        <w:rPr>
          <w:rFonts w:ascii="Arial" w:hAnsi="Arial" w:cs="Arial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5D595A" w:rsidRPr="00481B0E" w:rsidRDefault="005D595A" w:rsidP="005D595A">
      <w:pPr>
        <w:jc w:val="both"/>
        <w:rPr>
          <w:rFonts w:asciiTheme="minorBidi" w:hAnsiTheme="minorBidi"/>
          <w:b/>
          <w:bCs/>
          <w:u w:val="single"/>
        </w:rPr>
      </w:pPr>
      <w:r w:rsidRPr="00481B0E">
        <w:rPr>
          <w:rFonts w:asciiTheme="minorBidi" w:hAnsiTheme="minorBidi"/>
          <w:b/>
          <w:bCs/>
          <w:u w:val="single"/>
        </w:rPr>
        <w:t>Autres décisions :</w:t>
      </w:r>
    </w:p>
    <w:p w:rsidR="005D595A" w:rsidRDefault="00650D5F" w:rsidP="009C5E09">
      <w:pPr>
        <w:spacing w:line="276" w:lineRule="auto"/>
        <w:rPr>
          <w:rFonts w:asciiTheme="minorBidi" w:hAnsiTheme="minorBidi"/>
          <w:u w:val="single"/>
        </w:rPr>
      </w:pPr>
      <w:r>
        <w:rPr>
          <w:rFonts w:asciiTheme="minorBidi" w:hAnsiTheme="minorBidi"/>
        </w:rPr>
        <w:t xml:space="preserve">-Jet de divers projectiles (Bouteilles) par les supporteurs de l’équipe </w:t>
      </w:r>
      <w:r w:rsidR="006E2A04">
        <w:rPr>
          <w:rFonts w:asciiTheme="minorBidi" w:hAnsiTheme="minorBidi"/>
        </w:rPr>
        <w:t xml:space="preserve">MBSC : Dix Milles Da </w:t>
      </w:r>
      <w:r w:rsidR="006E2A04" w:rsidRPr="006E2A04">
        <w:rPr>
          <w:rFonts w:asciiTheme="minorBidi" w:hAnsiTheme="minorBidi"/>
          <w:u w:val="single"/>
        </w:rPr>
        <w:t>(10.000 DA)</w:t>
      </w:r>
    </w:p>
    <w:p w:rsidR="006E2A04" w:rsidRDefault="006E2A04" w:rsidP="009C5E09">
      <w:pPr>
        <w:spacing w:line="276" w:lineRule="auto"/>
        <w:rPr>
          <w:rFonts w:asciiTheme="minorBidi" w:hAnsiTheme="minorBidi"/>
          <w:u w:val="single"/>
        </w:rPr>
      </w:pPr>
      <w:r>
        <w:rPr>
          <w:rFonts w:asciiTheme="minorBidi" w:hAnsiTheme="minorBidi"/>
        </w:rPr>
        <w:t xml:space="preserve">-Jet de divers projectiles (Bouteilles) par les supporteurs de l’équipe RCBOR : Dix Milles Da </w:t>
      </w:r>
      <w:r w:rsidRPr="006E2A04">
        <w:rPr>
          <w:rFonts w:asciiTheme="minorBidi" w:hAnsiTheme="minorBidi"/>
          <w:u w:val="single"/>
        </w:rPr>
        <w:t>(10.000 DA)</w:t>
      </w:r>
    </w:p>
    <w:p w:rsidR="00BE388A" w:rsidRPr="002D5CFA" w:rsidRDefault="00BE388A" w:rsidP="002D5CFA">
      <w:pPr>
        <w:ind w:left="2832" w:firstLine="708"/>
      </w:pPr>
      <w:r w:rsidRPr="001303C0">
        <w:rPr>
          <w:rFonts w:ascii="Cooper Black" w:hAnsi="Cooper Black" w:cs="Arial"/>
          <w:b/>
          <w:color w:val="FF0000"/>
          <w:sz w:val="32"/>
          <w:szCs w:val="32"/>
          <w:u w:val="single"/>
        </w:rPr>
        <w:t>«</w:t>
      </w:r>
      <w:r>
        <w:rPr>
          <w:rFonts w:ascii="Cooper Black" w:hAnsi="Cooper Black" w:cs="Arial"/>
          <w:b/>
          <w:color w:val="FF0000"/>
          <w:sz w:val="32"/>
          <w:szCs w:val="32"/>
          <w:u w:val="single"/>
        </w:rPr>
        <w:t>JEUNES</w:t>
      </w:r>
      <w:r w:rsidRPr="001303C0">
        <w:rPr>
          <w:rFonts w:ascii="Cooper Black" w:hAnsi="Cooper Black" w:cs="Arial"/>
          <w:b/>
          <w:color w:val="FF0000"/>
          <w:sz w:val="32"/>
          <w:szCs w:val="32"/>
          <w:u w:val="single"/>
        </w:rPr>
        <w:t> »</w:t>
      </w:r>
    </w:p>
    <w:p w:rsidR="00BE388A" w:rsidRPr="002E2AF9" w:rsidRDefault="00BE388A" w:rsidP="00BE388A">
      <w:pPr>
        <w:jc w:val="center"/>
        <w:rPr>
          <w:rFonts w:asciiTheme="minorBidi" w:hAnsiTheme="minorBidi"/>
          <w:b/>
          <w:bCs/>
          <w:color w:val="8496B0" w:themeColor="text2" w:themeTint="99"/>
          <w:sz w:val="28"/>
          <w:szCs w:val="28"/>
          <w:u w:val="single"/>
          <w:lang w:val="en-US"/>
        </w:rPr>
      </w:pPr>
      <w:r w:rsidRPr="008A1E49">
        <w:rPr>
          <w:rFonts w:asciiTheme="minorBidi" w:hAnsiTheme="minorBidi"/>
          <w:b/>
          <w:bCs/>
          <w:color w:val="8496B0" w:themeColor="text2" w:themeTint="99"/>
          <w:sz w:val="28"/>
          <w:szCs w:val="28"/>
          <w:u w:val="single"/>
          <w:lang w:val="en-US"/>
        </w:rPr>
        <w:t>AFFAIRE N°</w:t>
      </w:r>
      <w:r w:rsidR="008C3887">
        <w:rPr>
          <w:rFonts w:asciiTheme="minorBidi" w:hAnsiTheme="minorBidi"/>
          <w:b/>
          <w:bCs/>
          <w:color w:val="8496B0" w:themeColor="text2" w:themeTint="99"/>
          <w:sz w:val="28"/>
          <w:szCs w:val="28"/>
          <w:u w:val="single"/>
          <w:lang w:val="en-US"/>
        </w:rPr>
        <w:t>186</w:t>
      </w:r>
    </w:p>
    <w:p w:rsidR="00BE388A" w:rsidRDefault="00BE388A" w:rsidP="00BE388A">
      <w:pPr>
        <w:jc w:val="center"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/>
          <w:b/>
          <w:bCs/>
          <w:sz w:val="28"/>
          <w:szCs w:val="28"/>
        </w:rPr>
        <w:t>WAM</w:t>
      </w:r>
      <w:r w:rsidRPr="003B35F5">
        <w:rPr>
          <w:rFonts w:asciiTheme="minorBidi" w:hAnsiTheme="minorBidi"/>
          <w:b/>
          <w:bCs/>
          <w:sz w:val="28"/>
          <w:szCs w:val="28"/>
        </w:rPr>
        <w:t xml:space="preserve"> – </w:t>
      </w:r>
      <w:r>
        <w:rPr>
          <w:rFonts w:asciiTheme="minorBidi" w:hAnsiTheme="minorBidi"/>
          <w:b/>
          <w:bCs/>
          <w:sz w:val="28"/>
          <w:szCs w:val="28"/>
        </w:rPr>
        <w:t>USR (</w:t>
      </w:r>
      <w:r w:rsidR="004B57FE">
        <w:rPr>
          <w:rFonts w:asciiTheme="minorBidi" w:hAnsiTheme="minorBidi"/>
          <w:b/>
          <w:bCs/>
          <w:sz w:val="28"/>
          <w:szCs w:val="28"/>
        </w:rPr>
        <w:t>U-15</w:t>
      </w:r>
      <w:r>
        <w:rPr>
          <w:rFonts w:asciiTheme="minorBidi" w:hAnsiTheme="minorBidi"/>
          <w:b/>
          <w:bCs/>
          <w:sz w:val="28"/>
          <w:szCs w:val="28"/>
        </w:rPr>
        <w:t>)</w:t>
      </w:r>
      <w:r w:rsidRPr="003B35F5">
        <w:rPr>
          <w:rFonts w:asciiTheme="minorBidi" w:hAnsiTheme="minorBidi"/>
          <w:b/>
          <w:bCs/>
          <w:sz w:val="28"/>
          <w:szCs w:val="28"/>
        </w:rPr>
        <w:t>DU</w:t>
      </w:r>
      <w:r>
        <w:rPr>
          <w:rFonts w:asciiTheme="minorBidi" w:hAnsiTheme="minorBidi"/>
          <w:b/>
          <w:bCs/>
          <w:sz w:val="28"/>
          <w:szCs w:val="28"/>
        </w:rPr>
        <w:t>12</w:t>
      </w:r>
      <w:r w:rsidRPr="003B35F5">
        <w:rPr>
          <w:rFonts w:asciiTheme="minorBidi" w:hAnsiTheme="minorBidi"/>
          <w:b/>
          <w:bCs/>
          <w:sz w:val="28"/>
          <w:szCs w:val="28"/>
        </w:rPr>
        <w:t>.1</w:t>
      </w:r>
      <w:r>
        <w:rPr>
          <w:rFonts w:asciiTheme="minorBidi" w:hAnsiTheme="minorBidi"/>
          <w:b/>
          <w:bCs/>
          <w:sz w:val="28"/>
          <w:szCs w:val="28"/>
        </w:rPr>
        <w:t>1</w:t>
      </w:r>
      <w:r w:rsidRPr="003B35F5">
        <w:rPr>
          <w:rFonts w:asciiTheme="minorBidi" w:hAnsiTheme="minorBidi"/>
          <w:b/>
          <w:bCs/>
          <w:sz w:val="28"/>
          <w:szCs w:val="28"/>
        </w:rPr>
        <w:t>.202</w:t>
      </w:r>
      <w:r>
        <w:rPr>
          <w:rFonts w:asciiTheme="minorBidi" w:hAnsiTheme="minorBidi"/>
          <w:b/>
          <w:bCs/>
          <w:sz w:val="28"/>
          <w:szCs w:val="28"/>
        </w:rPr>
        <w:t xml:space="preserve">4 </w:t>
      </w:r>
    </w:p>
    <w:p w:rsidR="00BE388A" w:rsidRPr="003530B5" w:rsidRDefault="00BE388A" w:rsidP="00BE388A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BE388A" w:rsidRDefault="00BE388A" w:rsidP="00BE388A">
      <w:pPr>
        <w:jc w:val="both"/>
        <w:rPr>
          <w:rFonts w:ascii="Arial" w:hAnsi="Arial" w:cs="Arial"/>
          <w:bCs/>
        </w:rPr>
      </w:pPr>
      <w:r w:rsidRPr="005500DF">
        <w:rPr>
          <w:rFonts w:ascii="Arial" w:hAnsi="Arial" w:cs="Arial"/>
          <w:bCs/>
        </w:rPr>
        <w:t>-</w:t>
      </w:r>
      <w:r w:rsidR="007C1CCA">
        <w:rPr>
          <w:rFonts w:ascii="Arial" w:hAnsi="Arial" w:cs="Arial"/>
          <w:bCs/>
        </w:rPr>
        <w:t>BOUCHKIF  MOHAMEDUSR</w:t>
      </w:r>
      <w:r>
        <w:rPr>
          <w:rFonts w:ascii="Arial" w:hAnsi="Arial" w:cs="Arial"/>
          <w:bCs/>
        </w:rPr>
        <w:t xml:space="preserve"> : </w:t>
      </w:r>
      <w:r w:rsidR="007C1CCA">
        <w:rPr>
          <w:rFonts w:ascii="Arial" w:hAnsi="Arial" w:cs="Arial"/>
          <w:bCs/>
        </w:rPr>
        <w:t>1146</w:t>
      </w:r>
      <w:r>
        <w:rPr>
          <w:rFonts w:ascii="Arial" w:hAnsi="Arial" w:cs="Arial"/>
          <w:bCs/>
        </w:rPr>
        <w:t>  :  CAS</w:t>
      </w:r>
    </w:p>
    <w:p w:rsidR="00BE388A" w:rsidRDefault="00BE388A" w:rsidP="00BE388A">
      <w:pPr>
        <w:jc w:val="both"/>
        <w:rPr>
          <w:rFonts w:ascii="Arial" w:hAnsi="Arial" w:cs="Arial"/>
          <w:bCs/>
        </w:rPr>
      </w:pPr>
      <w:r w:rsidRPr="00522F62">
        <w:rPr>
          <w:rFonts w:ascii="Arial" w:hAnsi="Arial" w:cs="Arial"/>
        </w:rPr>
        <w:t xml:space="preserve">Comportement </w:t>
      </w:r>
      <w:r>
        <w:rPr>
          <w:rFonts w:ascii="Arial" w:hAnsi="Arial" w:cs="Arial"/>
        </w:rPr>
        <w:t>antisportif</w:t>
      </w:r>
      <w:r w:rsidRPr="00522F62">
        <w:rPr>
          <w:rFonts w:ascii="Arial" w:hAnsi="Arial" w:cs="Arial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BE388A" w:rsidRDefault="00BE388A" w:rsidP="009C5E09">
      <w:pPr>
        <w:spacing w:line="276" w:lineRule="auto"/>
        <w:rPr>
          <w:rFonts w:asciiTheme="minorBidi" w:hAnsiTheme="minorBidi"/>
          <w:u w:val="single"/>
        </w:rPr>
      </w:pPr>
    </w:p>
    <w:p w:rsidR="002D5CFA" w:rsidRDefault="002D5CFA" w:rsidP="009C5E09">
      <w:pPr>
        <w:spacing w:line="276" w:lineRule="auto"/>
        <w:rPr>
          <w:rFonts w:asciiTheme="minorBidi" w:hAnsiTheme="minorBidi"/>
          <w:u w:val="single"/>
        </w:rPr>
      </w:pPr>
    </w:p>
    <w:p w:rsidR="002D5CFA" w:rsidRPr="006E2A04" w:rsidRDefault="002D5CFA" w:rsidP="009C5E09">
      <w:pPr>
        <w:spacing w:line="276" w:lineRule="auto"/>
        <w:rPr>
          <w:rFonts w:asciiTheme="minorBidi" w:hAnsiTheme="minorBidi"/>
          <w:u w:val="single"/>
        </w:rPr>
      </w:pPr>
    </w:p>
    <w:p w:rsidR="004019B6" w:rsidRPr="004E0827" w:rsidRDefault="004019B6" w:rsidP="004019B6">
      <w:pPr>
        <w:spacing w:line="480" w:lineRule="auto"/>
        <w:ind w:firstLine="708"/>
        <w:rPr>
          <w:rFonts w:ascii="Bahnschrift Light" w:hAnsi="Bahnschrift Light"/>
          <w:b/>
        </w:rPr>
      </w:pPr>
      <w:r w:rsidRPr="004E0827">
        <w:rPr>
          <w:rFonts w:asciiTheme="minorBidi" w:hAnsiTheme="minorBidi"/>
          <w:b/>
          <w:i/>
          <w:iCs/>
          <w:u w:val="single"/>
        </w:rPr>
        <w:t>PRESIDENTE DE LA SEANCE</w:t>
      </w:r>
      <w:r w:rsidRPr="004E0827">
        <w:rPr>
          <w:rFonts w:asciiTheme="minorBidi" w:hAnsiTheme="minorBidi"/>
          <w:b/>
        </w:rPr>
        <w:t> :</w:t>
      </w:r>
      <w:r w:rsidRPr="004E0827">
        <w:rPr>
          <w:rFonts w:asciiTheme="minorBidi" w:hAnsiTheme="minorBidi"/>
          <w:b/>
          <w:i/>
          <w:iCs/>
          <w:u w:val="single"/>
        </w:rPr>
        <w:t>SECRETAIRE :</w:t>
      </w:r>
    </w:p>
    <w:p w:rsidR="004019B6" w:rsidRPr="00B72476" w:rsidRDefault="004019B6" w:rsidP="004019B6">
      <w:pPr>
        <w:spacing w:line="480" w:lineRule="auto"/>
        <w:rPr>
          <w:rFonts w:ascii="Copperplate Gothic Bold" w:hAnsi="Copperplate Gothic Bold"/>
          <w:b/>
          <w:sz w:val="20"/>
          <w:szCs w:val="20"/>
        </w:rPr>
      </w:pPr>
      <w:r w:rsidRPr="004E0827">
        <w:rPr>
          <w:rFonts w:ascii="Copperplate Gothic Bold" w:hAnsi="Copperplate Gothic Bold"/>
          <w:bCs/>
          <w:sz w:val="20"/>
          <w:szCs w:val="20"/>
        </w:rPr>
        <w:t>Mme . AZRI Nassera</w:t>
      </w:r>
      <w:r w:rsidRPr="004E0827">
        <w:rPr>
          <w:rFonts w:ascii="Copperplate Gothic Bold" w:hAnsi="Copperplate Gothic Bold"/>
          <w:b/>
          <w:sz w:val="20"/>
          <w:szCs w:val="20"/>
        </w:rPr>
        <w:tab/>
      </w:r>
      <w:r w:rsidRPr="004E0827">
        <w:rPr>
          <w:rFonts w:ascii="Copperplate Gothic Bold" w:hAnsi="Copperplate Gothic Bold"/>
          <w:b/>
          <w:sz w:val="20"/>
          <w:szCs w:val="20"/>
        </w:rPr>
        <w:tab/>
      </w:r>
      <w:r w:rsidRPr="004E0827">
        <w:rPr>
          <w:rFonts w:ascii="Copperplate Gothic Bold" w:hAnsi="Copperplate Gothic Bold"/>
          <w:b/>
          <w:sz w:val="20"/>
          <w:szCs w:val="20"/>
        </w:rPr>
        <w:tab/>
      </w:r>
      <w:r>
        <w:rPr>
          <w:rFonts w:ascii="Copperplate Gothic Bold" w:hAnsi="Copperplate Gothic Bold"/>
          <w:b/>
          <w:sz w:val="20"/>
          <w:szCs w:val="20"/>
        </w:rPr>
        <w:tab/>
      </w:r>
      <w:r>
        <w:rPr>
          <w:rFonts w:ascii="Copperplate Gothic Bold" w:hAnsi="Copperplate Gothic Bold"/>
          <w:b/>
          <w:sz w:val="20"/>
          <w:szCs w:val="20"/>
        </w:rPr>
        <w:tab/>
      </w:r>
      <w:r w:rsidRPr="004E0827">
        <w:rPr>
          <w:rFonts w:ascii="Copperplate Gothic Bold" w:hAnsi="Copperplate Gothic Bold"/>
          <w:bCs/>
          <w:sz w:val="20"/>
          <w:szCs w:val="20"/>
        </w:rPr>
        <w:t>Mr. Fatmi Mohamed yassine</w:t>
      </w:r>
      <w:bookmarkStart w:id="1" w:name="_GoBack"/>
      <w:bookmarkEnd w:id="1"/>
    </w:p>
    <w:sectPr w:rsidR="004019B6" w:rsidRPr="00B72476" w:rsidSect="002D5CFA">
      <w:pgSz w:w="11906" w:h="16838"/>
      <w:pgMar w:top="1417" w:right="1417" w:bottom="1417" w:left="1417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3C95" w:rsidRDefault="00853C95" w:rsidP="001F2394">
      <w:pPr>
        <w:spacing w:after="0" w:line="240" w:lineRule="auto"/>
      </w:pPr>
      <w:r>
        <w:separator/>
      </w:r>
    </w:p>
  </w:endnote>
  <w:endnote w:type="continuationSeparator" w:id="1">
    <w:p w:rsidR="00853C95" w:rsidRDefault="00853C95" w:rsidP="001F23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Bahnschrift Light">
    <w:altName w:val="Segoe UI"/>
    <w:charset w:val="00"/>
    <w:family w:val="swiss"/>
    <w:pitch w:val="variable"/>
    <w:sig w:usb0="00000001" w:usb1="00000002" w:usb2="00000000" w:usb3="00000000" w:csb0="0000019F" w:csb1="00000000"/>
  </w:font>
  <w:font w:name="Calibri Light"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31538085"/>
      <w:docPartObj>
        <w:docPartGallery w:val="Page Numbers (Bottom of Page)"/>
        <w:docPartUnique/>
      </w:docPartObj>
    </w:sdtPr>
    <w:sdtContent>
      <w:p w:rsidR="002D5CFA" w:rsidRDefault="00996757">
        <w:pPr>
          <w:pStyle w:val="Pieddepage"/>
          <w:jc w:val="center"/>
        </w:pPr>
        <w:r>
          <w:fldChar w:fldCharType="begin"/>
        </w:r>
        <w:r w:rsidR="002D5CFA">
          <w:instrText>PAGE   \* MERGEFORMAT</w:instrText>
        </w:r>
        <w:r>
          <w:fldChar w:fldCharType="separate"/>
        </w:r>
        <w:r w:rsidR="002667C2">
          <w:rPr>
            <w:noProof/>
          </w:rPr>
          <w:t>7</w:t>
        </w:r>
        <w:r>
          <w:fldChar w:fldCharType="end"/>
        </w:r>
      </w:p>
    </w:sdtContent>
  </w:sdt>
  <w:p w:rsidR="002D5CFA" w:rsidRDefault="002D5CFA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3C95" w:rsidRDefault="00853C95" w:rsidP="001F2394">
      <w:pPr>
        <w:spacing w:after="0" w:line="240" w:lineRule="auto"/>
      </w:pPr>
      <w:r>
        <w:separator/>
      </w:r>
    </w:p>
  </w:footnote>
  <w:footnote w:type="continuationSeparator" w:id="1">
    <w:p w:rsidR="00853C95" w:rsidRDefault="00853C95" w:rsidP="001F23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0555E5"/>
    <w:multiLevelType w:val="hybridMultilevel"/>
    <w:tmpl w:val="F42E0F24"/>
    <w:lvl w:ilvl="0" w:tplc="AE7C81A4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71605C"/>
    <w:multiLevelType w:val="hybridMultilevel"/>
    <w:tmpl w:val="DB8AC01A"/>
    <w:lvl w:ilvl="0" w:tplc="0FDE18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C91D7B"/>
    <w:multiLevelType w:val="hybridMultilevel"/>
    <w:tmpl w:val="5C9647B0"/>
    <w:lvl w:ilvl="0" w:tplc="AE7C81A4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0609F"/>
    <w:rsid w:val="00000C43"/>
    <w:rsid w:val="000023DC"/>
    <w:rsid w:val="00003351"/>
    <w:rsid w:val="00005A04"/>
    <w:rsid w:val="00012D88"/>
    <w:rsid w:val="00016560"/>
    <w:rsid w:val="000315A9"/>
    <w:rsid w:val="00036F53"/>
    <w:rsid w:val="00057454"/>
    <w:rsid w:val="00060A7F"/>
    <w:rsid w:val="0006395D"/>
    <w:rsid w:val="00077C73"/>
    <w:rsid w:val="00077FD9"/>
    <w:rsid w:val="000844C3"/>
    <w:rsid w:val="000925C5"/>
    <w:rsid w:val="000A7D08"/>
    <w:rsid w:val="000B3DE0"/>
    <w:rsid w:val="000C0C5A"/>
    <w:rsid w:val="000C1F1E"/>
    <w:rsid w:val="000E0106"/>
    <w:rsid w:val="000F5CD1"/>
    <w:rsid w:val="00110682"/>
    <w:rsid w:val="00112E4E"/>
    <w:rsid w:val="00114777"/>
    <w:rsid w:val="00122755"/>
    <w:rsid w:val="00122B54"/>
    <w:rsid w:val="00126788"/>
    <w:rsid w:val="0013340A"/>
    <w:rsid w:val="001362AF"/>
    <w:rsid w:val="00140017"/>
    <w:rsid w:val="00147103"/>
    <w:rsid w:val="00154E52"/>
    <w:rsid w:val="00160457"/>
    <w:rsid w:val="00162FA9"/>
    <w:rsid w:val="0017224C"/>
    <w:rsid w:val="00181F91"/>
    <w:rsid w:val="001913E4"/>
    <w:rsid w:val="00195DCD"/>
    <w:rsid w:val="001A31E9"/>
    <w:rsid w:val="001C055A"/>
    <w:rsid w:val="001C0585"/>
    <w:rsid w:val="001C1BEB"/>
    <w:rsid w:val="001C47A9"/>
    <w:rsid w:val="001C57CD"/>
    <w:rsid w:val="001D0090"/>
    <w:rsid w:val="001E0385"/>
    <w:rsid w:val="001E245D"/>
    <w:rsid w:val="001E35FD"/>
    <w:rsid w:val="001E49B8"/>
    <w:rsid w:val="001E7E59"/>
    <w:rsid w:val="001F2394"/>
    <w:rsid w:val="001F7492"/>
    <w:rsid w:val="00215A9D"/>
    <w:rsid w:val="00227848"/>
    <w:rsid w:val="00242BD8"/>
    <w:rsid w:val="00246066"/>
    <w:rsid w:val="00265672"/>
    <w:rsid w:val="002667C2"/>
    <w:rsid w:val="00267C83"/>
    <w:rsid w:val="00282CA3"/>
    <w:rsid w:val="00285DD8"/>
    <w:rsid w:val="00293887"/>
    <w:rsid w:val="00294A24"/>
    <w:rsid w:val="002B11DA"/>
    <w:rsid w:val="002B22B0"/>
    <w:rsid w:val="002C1142"/>
    <w:rsid w:val="002C300F"/>
    <w:rsid w:val="002C4B31"/>
    <w:rsid w:val="002D097A"/>
    <w:rsid w:val="002D2480"/>
    <w:rsid w:val="002D2712"/>
    <w:rsid w:val="002D5CFA"/>
    <w:rsid w:val="002E2AF9"/>
    <w:rsid w:val="002E4BD8"/>
    <w:rsid w:val="002F037D"/>
    <w:rsid w:val="002F61EA"/>
    <w:rsid w:val="0030498A"/>
    <w:rsid w:val="00307101"/>
    <w:rsid w:val="00311361"/>
    <w:rsid w:val="0031238B"/>
    <w:rsid w:val="003134B3"/>
    <w:rsid w:val="00323412"/>
    <w:rsid w:val="00342358"/>
    <w:rsid w:val="00357476"/>
    <w:rsid w:val="003723D4"/>
    <w:rsid w:val="00372F77"/>
    <w:rsid w:val="0037591E"/>
    <w:rsid w:val="0038259B"/>
    <w:rsid w:val="003838A0"/>
    <w:rsid w:val="00385F29"/>
    <w:rsid w:val="0039493D"/>
    <w:rsid w:val="003A46DE"/>
    <w:rsid w:val="003B493D"/>
    <w:rsid w:val="003B6B21"/>
    <w:rsid w:val="003C01B9"/>
    <w:rsid w:val="003C0BF0"/>
    <w:rsid w:val="003C6FAF"/>
    <w:rsid w:val="003D2157"/>
    <w:rsid w:val="003E0031"/>
    <w:rsid w:val="003E138A"/>
    <w:rsid w:val="003E504E"/>
    <w:rsid w:val="003F0E6C"/>
    <w:rsid w:val="003F1AE7"/>
    <w:rsid w:val="003F2846"/>
    <w:rsid w:val="003F37B4"/>
    <w:rsid w:val="003F52A9"/>
    <w:rsid w:val="004019B6"/>
    <w:rsid w:val="00407A52"/>
    <w:rsid w:val="00411653"/>
    <w:rsid w:val="004141BA"/>
    <w:rsid w:val="00424034"/>
    <w:rsid w:val="004400C2"/>
    <w:rsid w:val="00444B73"/>
    <w:rsid w:val="00446F86"/>
    <w:rsid w:val="00447749"/>
    <w:rsid w:val="004554E4"/>
    <w:rsid w:val="00456862"/>
    <w:rsid w:val="00460860"/>
    <w:rsid w:val="0046104A"/>
    <w:rsid w:val="00463ED8"/>
    <w:rsid w:val="0047298E"/>
    <w:rsid w:val="00474AB6"/>
    <w:rsid w:val="00475E17"/>
    <w:rsid w:val="0049328E"/>
    <w:rsid w:val="004963A9"/>
    <w:rsid w:val="004A40F6"/>
    <w:rsid w:val="004B57FE"/>
    <w:rsid w:val="004B591A"/>
    <w:rsid w:val="004B5F26"/>
    <w:rsid w:val="004D5B96"/>
    <w:rsid w:val="004E1EF5"/>
    <w:rsid w:val="004F7B46"/>
    <w:rsid w:val="00501922"/>
    <w:rsid w:val="005268D5"/>
    <w:rsid w:val="005309D1"/>
    <w:rsid w:val="00533B1D"/>
    <w:rsid w:val="00535D9E"/>
    <w:rsid w:val="00541B94"/>
    <w:rsid w:val="00542820"/>
    <w:rsid w:val="0055276D"/>
    <w:rsid w:val="0056177C"/>
    <w:rsid w:val="005706C0"/>
    <w:rsid w:val="00580773"/>
    <w:rsid w:val="0059193F"/>
    <w:rsid w:val="00593C0A"/>
    <w:rsid w:val="00594987"/>
    <w:rsid w:val="005A1002"/>
    <w:rsid w:val="005A4CC0"/>
    <w:rsid w:val="005C5A0C"/>
    <w:rsid w:val="005D595A"/>
    <w:rsid w:val="005E18EA"/>
    <w:rsid w:val="005E7357"/>
    <w:rsid w:val="005F499F"/>
    <w:rsid w:val="005F51D1"/>
    <w:rsid w:val="00613809"/>
    <w:rsid w:val="006258A3"/>
    <w:rsid w:val="00626F96"/>
    <w:rsid w:val="00635AAB"/>
    <w:rsid w:val="006373FC"/>
    <w:rsid w:val="00643C7D"/>
    <w:rsid w:val="00644D83"/>
    <w:rsid w:val="00650D5F"/>
    <w:rsid w:val="0065613E"/>
    <w:rsid w:val="006741DB"/>
    <w:rsid w:val="006A6361"/>
    <w:rsid w:val="006B4948"/>
    <w:rsid w:val="006B5923"/>
    <w:rsid w:val="006C51E3"/>
    <w:rsid w:val="006E12DA"/>
    <w:rsid w:val="006E2A04"/>
    <w:rsid w:val="006E2F73"/>
    <w:rsid w:val="006E5218"/>
    <w:rsid w:val="006F05BB"/>
    <w:rsid w:val="006F1C6F"/>
    <w:rsid w:val="006F4BC4"/>
    <w:rsid w:val="00706ED8"/>
    <w:rsid w:val="00724912"/>
    <w:rsid w:val="00737281"/>
    <w:rsid w:val="0076337C"/>
    <w:rsid w:val="00763E7D"/>
    <w:rsid w:val="0076518C"/>
    <w:rsid w:val="007704ED"/>
    <w:rsid w:val="007775F4"/>
    <w:rsid w:val="007A118A"/>
    <w:rsid w:val="007A6FAE"/>
    <w:rsid w:val="007C1CCA"/>
    <w:rsid w:val="007D034C"/>
    <w:rsid w:val="007E2167"/>
    <w:rsid w:val="007F13B7"/>
    <w:rsid w:val="008053AC"/>
    <w:rsid w:val="00805517"/>
    <w:rsid w:val="0080609F"/>
    <w:rsid w:val="00812E95"/>
    <w:rsid w:val="0081418F"/>
    <w:rsid w:val="008250BA"/>
    <w:rsid w:val="00825ABF"/>
    <w:rsid w:val="00826DB4"/>
    <w:rsid w:val="00826DD9"/>
    <w:rsid w:val="00827C2E"/>
    <w:rsid w:val="008416D6"/>
    <w:rsid w:val="00842363"/>
    <w:rsid w:val="0084260B"/>
    <w:rsid w:val="0084669C"/>
    <w:rsid w:val="00853C95"/>
    <w:rsid w:val="0085528C"/>
    <w:rsid w:val="008555D6"/>
    <w:rsid w:val="00855C84"/>
    <w:rsid w:val="0085766F"/>
    <w:rsid w:val="00865DF8"/>
    <w:rsid w:val="00867EE0"/>
    <w:rsid w:val="00882121"/>
    <w:rsid w:val="00884EE4"/>
    <w:rsid w:val="008856EA"/>
    <w:rsid w:val="00885FDB"/>
    <w:rsid w:val="00891EAC"/>
    <w:rsid w:val="00892143"/>
    <w:rsid w:val="008A4AEA"/>
    <w:rsid w:val="008B6F84"/>
    <w:rsid w:val="008C3887"/>
    <w:rsid w:val="008C7CD2"/>
    <w:rsid w:val="008D1357"/>
    <w:rsid w:val="008D325B"/>
    <w:rsid w:val="008D4334"/>
    <w:rsid w:val="008D6522"/>
    <w:rsid w:val="008F3D13"/>
    <w:rsid w:val="00901EFF"/>
    <w:rsid w:val="009061D0"/>
    <w:rsid w:val="00906C06"/>
    <w:rsid w:val="009210BE"/>
    <w:rsid w:val="009255D4"/>
    <w:rsid w:val="00932984"/>
    <w:rsid w:val="00933964"/>
    <w:rsid w:val="00961DEC"/>
    <w:rsid w:val="0096376E"/>
    <w:rsid w:val="0096405E"/>
    <w:rsid w:val="0097438F"/>
    <w:rsid w:val="009761F9"/>
    <w:rsid w:val="00980EF2"/>
    <w:rsid w:val="009833AD"/>
    <w:rsid w:val="00984D09"/>
    <w:rsid w:val="00996757"/>
    <w:rsid w:val="00997D2A"/>
    <w:rsid w:val="009B51A0"/>
    <w:rsid w:val="009C11FC"/>
    <w:rsid w:val="009C5E09"/>
    <w:rsid w:val="009D30E5"/>
    <w:rsid w:val="009D7455"/>
    <w:rsid w:val="009D7808"/>
    <w:rsid w:val="009E1302"/>
    <w:rsid w:val="009F112C"/>
    <w:rsid w:val="009F4000"/>
    <w:rsid w:val="00A00B57"/>
    <w:rsid w:val="00A059FF"/>
    <w:rsid w:val="00A138CE"/>
    <w:rsid w:val="00A14E05"/>
    <w:rsid w:val="00A173FC"/>
    <w:rsid w:val="00A31132"/>
    <w:rsid w:val="00A3406E"/>
    <w:rsid w:val="00A42941"/>
    <w:rsid w:val="00A448DE"/>
    <w:rsid w:val="00A55B5B"/>
    <w:rsid w:val="00A75050"/>
    <w:rsid w:val="00A8079B"/>
    <w:rsid w:val="00A82E47"/>
    <w:rsid w:val="00A84325"/>
    <w:rsid w:val="00AA515E"/>
    <w:rsid w:val="00AC08C8"/>
    <w:rsid w:val="00AD0D34"/>
    <w:rsid w:val="00B03278"/>
    <w:rsid w:val="00B131AF"/>
    <w:rsid w:val="00B13396"/>
    <w:rsid w:val="00B36025"/>
    <w:rsid w:val="00B36E90"/>
    <w:rsid w:val="00B414D9"/>
    <w:rsid w:val="00B434B4"/>
    <w:rsid w:val="00B54E1E"/>
    <w:rsid w:val="00B5564F"/>
    <w:rsid w:val="00B72861"/>
    <w:rsid w:val="00B764DD"/>
    <w:rsid w:val="00B76AD2"/>
    <w:rsid w:val="00B822F1"/>
    <w:rsid w:val="00B968E1"/>
    <w:rsid w:val="00BA1AED"/>
    <w:rsid w:val="00BB6377"/>
    <w:rsid w:val="00BC3B68"/>
    <w:rsid w:val="00BC45DE"/>
    <w:rsid w:val="00BC4994"/>
    <w:rsid w:val="00BC5C3C"/>
    <w:rsid w:val="00BD0B62"/>
    <w:rsid w:val="00BE388A"/>
    <w:rsid w:val="00C01BBC"/>
    <w:rsid w:val="00C03BF4"/>
    <w:rsid w:val="00C057E7"/>
    <w:rsid w:val="00C233E5"/>
    <w:rsid w:val="00C2755C"/>
    <w:rsid w:val="00C302F4"/>
    <w:rsid w:val="00C43A0C"/>
    <w:rsid w:val="00C45464"/>
    <w:rsid w:val="00C46555"/>
    <w:rsid w:val="00C54B18"/>
    <w:rsid w:val="00C54B4A"/>
    <w:rsid w:val="00C60880"/>
    <w:rsid w:val="00C62F89"/>
    <w:rsid w:val="00C64A6F"/>
    <w:rsid w:val="00C80C36"/>
    <w:rsid w:val="00CA08E7"/>
    <w:rsid w:val="00CA2A0D"/>
    <w:rsid w:val="00CA3166"/>
    <w:rsid w:val="00CA50AC"/>
    <w:rsid w:val="00CC39F6"/>
    <w:rsid w:val="00D0163A"/>
    <w:rsid w:val="00D031B4"/>
    <w:rsid w:val="00D0540D"/>
    <w:rsid w:val="00D2770A"/>
    <w:rsid w:val="00D3219E"/>
    <w:rsid w:val="00D36C10"/>
    <w:rsid w:val="00D41636"/>
    <w:rsid w:val="00D50309"/>
    <w:rsid w:val="00D71EE6"/>
    <w:rsid w:val="00D81904"/>
    <w:rsid w:val="00D927D5"/>
    <w:rsid w:val="00D941D2"/>
    <w:rsid w:val="00D94A16"/>
    <w:rsid w:val="00D95F57"/>
    <w:rsid w:val="00DA6336"/>
    <w:rsid w:val="00DA74AF"/>
    <w:rsid w:val="00DB2570"/>
    <w:rsid w:val="00DB4547"/>
    <w:rsid w:val="00DC2AF5"/>
    <w:rsid w:val="00DC557C"/>
    <w:rsid w:val="00DC5CAE"/>
    <w:rsid w:val="00DD149D"/>
    <w:rsid w:val="00DE73BF"/>
    <w:rsid w:val="00DF38EE"/>
    <w:rsid w:val="00E05192"/>
    <w:rsid w:val="00E112B0"/>
    <w:rsid w:val="00E12695"/>
    <w:rsid w:val="00E214AF"/>
    <w:rsid w:val="00E23554"/>
    <w:rsid w:val="00E23E3D"/>
    <w:rsid w:val="00E24657"/>
    <w:rsid w:val="00E43433"/>
    <w:rsid w:val="00E512D1"/>
    <w:rsid w:val="00E65E9A"/>
    <w:rsid w:val="00E70FE5"/>
    <w:rsid w:val="00E72C78"/>
    <w:rsid w:val="00E74424"/>
    <w:rsid w:val="00E8130A"/>
    <w:rsid w:val="00EA4B27"/>
    <w:rsid w:val="00EA66C6"/>
    <w:rsid w:val="00EC6ABE"/>
    <w:rsid w:val="00ED4CC4"/>
    <w:rsid w:val="00EE1516"/>
    <w:rsid w:val="00EE6166"/>
    <w:rsid w:val="00EF18D4"/>
    <w:rsid w:val="00F00670"/>
    <w:rsid w:val="00F04C04"/>
    <w:rsid w:val="00F10742"/>
    <w:rsid w:val="00F125F7"/>
    <w:rsid w:val="00F17097"/>
    <w:rsid w:val="00F17CF2"/>
    <w:rsid w:val="00F21BD3"/>
    <w:rsid w:val="00F425CA"/>
    <w:rsid w:val="00F43DD4"/>
    <w:rsid w:val="00F51477"/>
    <w:rsid w:val="00F52451"/>
    <w:rsid w:val="00F61CD9"/>
    <w:rsid w:val="00F6254C"/>
    <w:rsid w:val="00F62B50"/>
    <w:rsid w:val="00F73C9C"/>
    <w:rsid w:val="00F83318"/>
    <w:rsid w:val="00F863ED"/>
    <w:rsid w:val="00F933EF"/>
    <w:rsid w:val="00FA2878"/>
    <w:rsid w:val="00FA2FB1"/>
    <w:rsid w:val="00FA4E3E"/>
    <w:rsid w:val="00FA55E2"/>
    <w:rsid w:val="00FB2633"/>
    <w:rsid w:val="00FB5E9C"/>
    <w:rsid w:val="00FC32BF"/>
    <w:rsid w:val="00FD6E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allout" idref="#AutoShape 90"/>
        <o:r id="V:Rule2" type="callout" idref="#Bulle narrative : rectangle à coins arrondis 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6757"/>
  </w:style>
  <w:style w:type="paragraph" w:styleId="Titre2">
    <w:name w:val="heading 2"/>
    <w:basedOn w:val="Normal"/>
    <w:next w:val="Normal"/>
    <w:link w:val="Titre2Car"/>
    <w:qFormat/>
    <w:rsid w:val="0080609F"/>
    <w:pPr>
      <w:keepNext/>
      <w:spacing w:after="0" w:line="240" w:lineRule="auto"/>
      <w:outlineLvl w:val="1"/>
    </w:pPr>
    <w:rPr>
      <w:rFonts w:ascii="Bookman Old Style" w:eastAsia="Times New Roman" w:hAnsi="Bookman Old Style" w:cs="Times New Roman"/>
      <w:b/>
      <w:bCs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80609F"/>
    <w:rPr>
      <w:rFonts w:ascii="Bookman Old Style" w:eastAsia="Times New Roman" w:hAnsi="Bookman Old Style" w:cs="Times New Roman"/>
      <w:b/>
      <w:bCs/>
      <w:szCs w:val="24"/>
      <w:lang w:eastAsia="fr-FR"/>
    </w:rPr>
  </w:style>
  <w:style w:type="paragraph" w:styleId="Sous-titre">
    <w:name w:val="Subtitle"/>
    <w:basedOn w:val="Normal"/>
    <w:link w:val="Sous-titreCar"/>
    <w:qFormat/>
    <w:rsid w:val="0080609F"/>
    <w:pPr>
      <w:spacing w:after="0" w:line="240" w:lineRule="auto"/>
      <w:jc w:val="center"/>
    </w:pPr>
    <w:rPr>
      <w:rFonts w:ascii="Arial" w:eastAsia="Times New Roman" w:hAnsi="Arial" w:cs="Arial"/>
      <w:b/>
      <w:bCs/>
      <w:sz w:val="36"/>
      <w:szCs w:val="24"/>
      <w:lang w:val="en-GB" w:eastAsia="fr-FR"/>
    </w:rPr>
  </w:style>
  <w:style w:type="character" w:customStyle="1" w:styleId="Sous-titreCar">
    <w:name w:val="Sous-titre Car"/>
    <w:basedOn w:val="Policepardfaut"/>
    <w:link w:val="Sous-titre"/>
    <w:rsid w:val="0080609F"/>
    <w:rPr>
      <w:rFonts w:ascii="Arial" w:eastAsia="Times New Roman" w:hAnsi="Arial" w:cs="Arial"/>
      <w:b/>
      <w:bCs/>
      <w:sz w:val="36"/>
      <w:szCs w:val="24"/>
      <w:lang w:val="en-GB" w:eastAsia="fr-FR"/>
    </w:rPr>
  </w:style>
  <w:style w:type="paragraph" w:styleId="Paragraphedeliste">
    <w:name w:val="List Paragraph"/>
    <w:basedOn w:val="Normal"/>
    <w:uiPriority w:val="1"/>
    <w:qFormat/>
    <w:rsid w:val="0080609F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Retraitcorpsdetexte">
    <w:name w:val="Body Text Indent"/>
    <w:basedOn w:val="Normal"/>
    <w:link w:val="RetraitcorpsdetexteCar"/>
    <w:rsid w:val="0080609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RetraitcorpsdetexteCar">
    <w:name w:val="Retrait corps de texte Car"/>
    <w:basedOn w:val="Policepardfaut"/>
    <w:link w:val="Retraitcorpsdetexte"/>
    <w:rsid w:val="0080609F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rsid w:val="0080609F"/>
    <w:rPr>
      <w:color w:val="0563C1" w:themeColor="hyperlink"/>
      <w:u w:val="single"/>
    </w:rPr>
  </w:style>
  <w:style w:type="paragraph" w:styleId="Pieddepage">
    <w:name w:val="footer"/>
    <w:basedOn w:val="Normal"/>
    <w:link w:val="PieddepageCar"/>
    <w:uiPriority w:val="99"/>
    <w:unhideWhenUsed/>
    <w:rsid w:val="00826D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26DD9"/>
  </w:style>
  <w:style w:type="character" w:styleId="Numrodepage">
    <w:name w:val="page number"/>
    <w:basedOn w:val="Policepardfaut"/>
    <w:uiPriority w:val="99"/>
    <w:semiHidden/>
    <w:unhideWhenUsed/>
    <w:rsid w:val="00826DD9"/>
  </w:style>
  <w:style w:type="paragraph" w:styleId="En-tte">
    <w:name w:val="header"/>
    <w:basedOn w:val="Normal"/>
    <w:link w:val="En-tteCar"/>
    <w:uiPriority w:val="99"/>
    <w:unhideWhenUsed/>
    <w:rsid w:val="001F23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F2394"/>
  </w:style>
  <w:style w:type="paragraph" w:styleId="Textedebulles">
    <w:name w:val="Balloon Text"/>
    <w:basedOn w:val="Normal"/>
    <w:link w:val="TextedebullesCar"/>
    <w:uiPriority w:val="99"/>
    <w:semiHidden/>
    <w:unhideWhenUsed/>
    <w:rsid w:val="00ED4C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D4C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lrforancd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D449F0-DBDD-4339-BAC7-51EB80F0A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858</Words>
  <Characters>4723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pc</cp:lastModifiedBy>
  <cp:revision>2</cp:revision>
  <cp:lastPrinted>2024-11-14T13:32:00Z</cp:lastPrinted>
  <dcterms:created xsi:type="dcterms:W3CDTF">2024-11-14T13:48:00Z</dcterms:created>
  <dcterms:modified xsi:type="dcterms:W3CDTF">2024-11-14T13:48:00Z</dcterms:modified>
</cp:coreProperties>
</file>